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A3DF5" w14:textId="77777777" w:rsidR="00DA1E6C" w:rsidRDefault="00DA1E6C" w:rsidP="00DA1E6C">
      <w:pPr>
        <w:rPr>
          <w:rStyle w:val="Hyperlink"/>
        </w:rPr>
      </w:pPr>
      <w:r>
        <w:fldChar w:fldCharType="begin"/>
      </w:r>
      <w:r>
        <w:instrText xml:space="preserve"> HYPERLINK "https://hogent.sharepoint.com/sites/Intranet/SitePages/Huisstijl-en-communicatie.aspx" </w:instrText>
      </w:r>
      <w:r>
        <w:fldChar w:fldCharType="separate"/>
      </w:r>
      <w:r w:rsidRPr="0017117A">
        <w:rPr>
          <w:rStyle w:val="Hyperlink"/>
        </w:rPr>
        <w:t>Huisstijl en Communicatie</w:t>
      </w:r>
      <w:r>
        <w:fldChar w:fldCharType="end"/>
      </w:r>
      <w:r>
        <w:t xml:space="preserve"> &gt; </w:t>
      </w:r>
      <w:hyperlink r:id="rId11" w:history="1">
        <w:r w:rsidRPr="00DA1E6C">
          <w:rPr>
            <w:rStyle w:val="Hyperlink"/>
          </w:rPr>
          <w:t>Inclusief communiceren</w:t>
        </w:r>
      </w:hyperlink>
      <w:r>
        <w:rPr>
          <w:rStyle w:val="Hyperlink"/>
        </w:rPr>
        <w:t xml:space="preserve"> </w:t>
      </w:r>
    </w:p>
    <w:p w14:paraId="0671ED99" w14:textId="59B833D6" w:rsidR="00DE4211" w:rsidRDefault="00540D87" w:rsidP="00540D87">
      <w:pPr>
        <w:pStyle w:val="Titel"/>
      </w:pPr>
      <w:r>
        <w:t>Inclusief communiceren</w:t>
      </w:r>
    </w:p>
    <w:p w14:paraId="4242DB4B" w14:textId="25039F17" w:rsidR="006C3A55" w:rsidRDefault="00F37D6D" w:rsidP="00540D87">
      <w:r>
        <w:t xml:space="preserve">Onze maatschappij is superdivers. </w:t>
      </w:r>
      <w:r w:rsidR="00DF6FB3">
        <w:t xml:space="preserve">Iedereen is uniek, en gelukkig maar, want </w:t>
      </w:r>
      <w:r w:rsidR="00040636">
        <w:t xml:space="preserve">als iedereen exact </w:t>
      </w:r>
      <w:r w:rsidR="00B157C5">
        <w:t xml:space="preserve">hetzelfde </w:t>
      </w:r>
      <w:r w:rsidR="00E231C0">
        <w:t>was</w:t>
      </w:r>
      <w:r w:rsidR="00040636">
        <w:t xml:space="preserve">, dan </w:t>
      </w:r>
      <w:r w:rsidR="005872A1">
        <w:t>zouden</w:t>
      </w:r>
      <w:r w:rsidR="005D740C">
        <w:t xml:space="preserve"> we </w:t>
      </w:r>
      <w:r w:rsidR="00F77A6A">
        <w:t xml:space="preserve">niets </w:t>
      </w:r>
      <w:r w:rsidR="005872A1">
        <w:t xml:space="preserve">kunnen </w:t>
      </w:r>
      <w:r w:rsidR="00F77A6A">
        <w:t>leren van elkaar</w:t>
      </w:r>
      <w:r w:rsidR="0021071B">
        <w:t xml:space="preserve">. Diversiteit brengt </w:t>
      </w:r>
      <w:r w:rsidR="000C3BCC">
        <w:t xml:space="preserve">anderzijds </w:t>
      </w:r>
      <w:r w:rsidR="0021071B">
        <w:t xml:space="preserve">ook uitdagingen met zich mee, want </w:t>
      </w:r>
      <w:r w:rsidR="001C350A">
        <w:t xml:space="preserve">hoe kan je ervoor zorgen dat </w:t>
      </w:r>
      <w:r w:rsidR="00A150F5">
        <w:t xml:space="preserve">je </w:t>
      </w:r>
      <w:r w:rsidR="00AE2EE0">
        <w:t xml:space="preserve">niemand uitsluit en dat je </w:t>
      </w:r>
      <w:r w:rsidR="00A150F5">
        <w:t>volledige doelgroep</w:t>
      </w:r>
      <w:r w:rsidR="001C350A">
        <w:t xml:space="preserve"> zich aangesproken</w:t>
      </w:r>
      <w:r w:rsidR="00905E12">
        <w:t xml:space="preserve"> en betrokken</w:t>
      </w:r>
      <w:r w:rsidR="001C350A">
        <w:t xml:space="preserve"> voelt?</w:t>
      </w:r>
    </w:p>
    <w:p w14:paraId="2B879B55" w14:textId="73EA99FF" w:rsidR="00AE2EE0" w:rsidRDefault="003E5364" w:rsidP="00540D87">
      <w:r>
        <w:t>Taal ev</w:t>
      </w:r>
      <w:r w:rsidR="00B53D85">
        <w:t>olueert mee met onze maatschappij. De tips die je</w:t>
      </w:r>
      <w:r w:rsidR="00577099">
        <w:t xml:space="preserve"> hier vindt zijn gebaseerd op</w:t>
      </w:r>
      <w:r w:rsidR="00173F22">
        <w:t xml:space="preserve"> actuele inzichten</w:t>
      </w:r>
      <w:r w:rsidR="00317108">
        <w:t xml:space="preserve"> en </w:t>
      </w:r>
      <w:r w:rsidR="00F2661D">
        <w:t>word</w:t>
      </w:r>
      <w:r w:rsidR="00317108">
        <w:t>en regelmatig aangepast en aangevuld</w:t>
      </w:r>
      <w:r w:rsidR="00173F22">
        <w:t xml:space="preserve">. Heb je zelf suggesties of vragen? Laat het weten via </w:t>
      </w:r>
      <w:hyperlink r:id="rId12" w:history="1">
        <w:r w:rsidR="0017117A" w:rsidRPr="00FB13AA">
          <w:rPr>
            <w:rStyle w:val="Hyperlink"/>
          </w:rPr>
          <w:t>communicatie@hogent.be</w:t>
        </w:r>
      </w:hyperlink>
      <w:r w:rsidR="00173F22">
        <w:t>.</w:t>
      </w:r>
    </w:p>
    <w:p w14:paraId="2A3DE356" w14:textId="0D06B869" w:rsidR="007F1559" w:rsidRDefault="007F1559" w:rsidP="0039740B">
      <w:pPr>
        <w:pStyle w:val="Kop1"/>
      </w:pPr>
      <w:r>
        <w:t>Ken je doelpubliek</w:t>
      </w:r>
      <w:r w:rsidR="0039740B">
        <w:t>.</w:t>
      </w:r>
    </w:p>
    <w:p w14:paraId="563F6BD5" w14:textId="13957F32" w:rsidR="00EA4219" w:rsidRDefault="00480E26" w:rsidP="00EA4219">
      <w:r>
        <w:t>Alles begint bij je doel</w:t>
      </w:r>
      <w:r w:rsidR="00F768D7">
        <w:t>publiek</w:t>
      </w:r>
      <w:r>
        <w:t xml:space="preserve">. </w:t>
      </w:r>
      <w:r w:rsidR="00D63294">
        <w:t xml:space="preserve">Denk </w:t>
      </w:r>
      <w:r w:rsidR="00775BEB">
        <w:t xml:space="preserve">na voor welke mensen jouw communicatie </w:t>
      </w:r>
      <w:r w:rsidR="00C11447">
        <w:t>relevant</w:t>
      </w:r>
      <w:r w:rsidR="00775BEB">
        <w:t xml:space="preserve"> is. </w:t>
      </w:r>
      <w:r w:rsidR="00EA4219" w:rsidRPr="00EA4219">
        <w:t xml:space="preserve">Kijk </w:t>
      </w:r>
      <w:r w:rsidR="00775BEB">
        <w:t>daarbij</w:t>
      </w:r>
      <w:r w:rsidR="00EA4219" w:rsidRPr="00EA4219">
        <w:t xml:space="preserve"> niet alleen naar wie je nu al bereikt, maar </w:t>
      </w:r>
      <w:r w:rsidR="00B56484">
        <w:t xml:space="preserve">denk ook eens aan de mensen die je </w:t>
      </w:r>
      <w:r w:rsidR="00EA4219" w:rsidRPr="00EA4219">
        <w:t xml:space="preserve">nog </w:t>
      </w:r>
      <w:r w:rsidR="00775BEB">
        <w:t>niet bereikt</w:t>
      </w:r>
      <w:r w:rsidR="002D7303">
        <w:t xml:space="preserve"> en </w:t>
      </w:r>
      <w:r w:rsidR="00B56484">
        <w:t xml:space="preserve">die </w:t>
      </w:r>
      <w:r w:rsidR="002D7303">
        <w:t>er ook baat bij zou hebben</w:t>
      </w:r>
      <w:r w:rsidR="00775BEB">
        <w:t xml:space="preserve">. </w:t>
      </w:r>
      <w:r w:rsidR="002D7303">
        <w:t>Wat typeert deze verschillende mensen</w:t>
      </w:r>
      <w:r w:rsidR="00EA4219" w:rsidRPr="00EA4219">
        <w:t>?</w:t>
      </w:r>
      <w:r w:rsidR="002D7303">
        <w:t xml:space="preserve"> </w:t>
      </w:r>
      <w:r w:rsidR="00EA4219" w:rsidRPr="00EA4219">
        <w:t xml:space="preserve">Wat zijn hun </w:t>
      </w:r>
      <w:r w:rsidR="00783D97">
        <w:t xml:space="preserve">verschillende </w:t>
      </w:r>
      <w:r w:rsidR="00EA4219" w:rsidRPr="00EA4219">
        <w:t>behoeften</w:t>
      </w:r>
      <w:r w:rsidR="00F141A8">
        <w:t xml:space="preserve">, verwachtingen </w:t>
      </w:r>
      <w:r w:rsidR="00EA4219" w:rsidRPr="00EA4219">
        <w:t>en uitdagingen?</w:t>
      </w:r>
      <w:r w:rsidR="009E4A87">
        <w:t xml:space="preserve"> Probeer daarbij niet te vervallen in vooroordelen en stereotypes.</w:t>
      </w:r>
    </w:p>
    <w:p w14:paraId="0C41F53C" w14:textId="24D4AC5B" w:rsidR="00EA4219" w:rsidRPr="00EA4219" w:rsidRDefault="00F768D7" w:rsidP="00EA4219">
      <w:r>
        <w:t>Hoe beter je communicatie aansluit bij je doelpubliek</w:t>
      </w:r>
      <w:r w:rsidR="00783D97">
        <w:t xml:space="preserve">, hoe beter de boodschap zal </w:t>
      </w:r>
      <w:r w:rsidR="00054B4A">
        <w:t>worden ontvangen. Betrek je doelpubliek dus gerust al in de voorbereiding van je communicatie: zij zullen ongetwijfeld nuttige inzichten delen waar je misschien zelf nog niet aan had gedacht</w:t>
      </w:r>
      <w:r w:rsidR="00EA4219" w:rsidRPr="00EA4219">
        <w:t>.</w:t>
      </w:r>
    </w:p>
    <w:p w14:paraId="19E3AA35" w14:textId="57EA8BA7" w:rsidR="006C3A55" w:rsidRDefault="00557062" w:rsidP="0039740B">
      <w:pPr>
        <w:pStyle w:val="Kop1"/>
      </w:pPr>
      <w:r>
        <w:t xml:space="preserve">Gebruik </w:t>
      </w:r>
      <w:r w:rsidR="00600098">
        <w:t>helder</w:t>
      </w:r>
      <w:r w:rsidR="006C3A55">
        <w:t>e taal</w:t>
      </w:r>
      <w:r w:rsidR="00F808B8">
        <w:t>.</w:t>
      </w:r>
    </w:p>
    <w:p w14:paraId="302B490C" w14:textId="3FB2ADF6" w:rsidR="00B650E1" w:rsidRDefault="009376C9" w:rsidP="00F808B8">
      <w:r>
        <w:t>We zijn misschien</w:t>
      </w:r>
      <w:r w:rsidR="00F808B8">
        <w:t xml:space="preserve"> ambtenaren, </w:t>
      </w:r>
      <w:r>
        <w:t xml:space="preserve">maar dat betekent niet </w:t>
      </w:r>
      <w:r w:rsidR="00F808B8">
        <w:t xml:space="preserve">dat we </w:t>
      </w:r>
      <w:r w:rsidR="00437327">
        <w:t>‘</w:t>
      </w:r>
      <w:proofErr w:type="spellStart"/>
      <w:r w:rsidR="007271DB">
        <w:fldChar w:fldCharType="begin"/>
      </w:r>
      <w:r w:rsidR="007271DB">
        <w:instrText xml:space="preserve"> HYPERLINK "https://www.vlaamswoordenboek.be/definities/term/ambtenarees" </w:instrText>
      </w:r>
      <w:r w:rsidR="007271DB">
        <w:fldChar w:fldCharType="separate"/>
      </w:r>
      <w:r w:rsidR="00F808B8" w:rsidRPr="00D958BB">
        <w:rPr>
          <w:rStyle w:val="Hyperlink"/>
        </w:rPr>
        <w:t>ambtenarees</w:t>
      </w:r>
      <w:proofErr w:type="spellEnd"/>
      <w:r w:rsidR="007271DB">
        <w:rPr>
          <w:rStyle w:val="Hyperlink"/>
        </w:rPr>
        <w:fldChar w:fldCharType="end"/>
      </w:r>
      <w:r w:rsidR="00437327">
        <w:rPr>
          <w:rStyle w:val="Hyperlink"/>
        </w:rPr>
        <w:t>’</w:t>
      </w:r>
      <w:r w:rsidR="00F808B8">
        <w:t xml:space="preserve"> moeten spreken.</w:t>
      </w:r>
      <w:r w:rsidR="00040CDC">
        <w:t xml:space="preserve"> Zorg ervoor dat je boodschap helder en duidelijk is, zowel inhoudelijk als op vlak van taalgebruik. Vermijd </w:t>
      </w:r>
      <w:r w:rsidR="0007433D">
        <w:t xml:space="preserve">ingewikkelde taal en </w:t>
      </w:r>
      <w:r w:rsidR="004C09CE">
        <w:t xml:space="preserve">lange </w:t>
      </w:r>
      <w:r w:rsidR="0007433D">
        <w:t>zinsconstructies.</w:t>
      </w:r>
      <w:r w:rsidR="005F424B">
        <w:t xml:space="preserve"> </w:t>
      </w:r>
      <w:r w:rsidR="0046292F">
        <w:t xml:space="preserve">Gebruik je vakjargon en afkortingen? </w:t>
      </w:r>
      <w:r w:rsidR="00886305">
        <w:t xml:space="preserve">Stel jezelf </w:t>
      </w:r>
      <w:r w:rsidR="0046292F">
        <w:t xml:space="preserve">dan even </w:t>
      </w:r>
      <w:r w:rsidR="00886305">
        <w:t>de vraag of je</w:t>
      </w:r>
      <w:r w:rsidR="0046292F">
        <w:t xml:space="preserve"> volledige</w:t>
      </w:r>
      <w:r w:rsidR="00886305">
        <w:t xml:space="preserve"> doelpubliek </w:t>
      </w:r>
      <w:r w:rsidR="0046292F">
        <w:t>dat ook zal begrijpen.</w:t>
      </w:r>
      <w:r w:rsidR="004C09CE">
        <w:t xml:space="preserve"> </w:t>
      </w:r>
      <w:r w:rsidR="00B01570">
        <w:t xml:space="preserve">Soms kan het helpen om een afkorting de eerste keer voluit te schrijven met de afkorting tussen haakjes. </w:t>
      </w:r>
      <w:r w:rsidR="00BD6F5F">
        <w:t>Vaak</w:t>
      </w:r>
      <w:r w:rsidR="004C09CE">
        <w:t xml:space="preserve"> kan je</w:t>
      </w:r>
      <w:r w:rsidR="0092001C">
        <w:t xml:space="preserve"> </w:t>
      </w:r>
      <w:r w:rsidR="005C498C">
        <w:t>iets ook gewoon simpeler zeggen</w:t>
      </w:r>
      <w:r w:rsidR="00086975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427D0" w14:paraId="7431FF54" w14:textId="77777777" w:rsidTr="004427D0">
        <w:tc>
          <w:tcPr>
            <w:tcW w:w="4531" w:type="dxa"/>
          </w:tcPr>
          <w:p w14:paraId="0849219D" w14:textId="62C8CD53" w:rsidR="004427D0" w:rsidRDefault="00BB3866" w:rsidP="00F808B8">
            <w:r>
              <w:t>studenten word</w:t>
            </w:r>
            <w:r w:rsidR="005C498C">
              <w:t>en geacht</w:t>
            </w:r>
          </w:p>
        </w:tc>
        <w:tc>
          <w:tcPr>
            <w:tcW w:w="4531" w:type="dxa"/>
          </w:tcPr>
          <w:p w14:paraId="789B2D9E" w14:textId="06881204" w:rsidR="004427D0" w:rsidRDefault="005C498C" w:rsidP="00F808B8">
            <w:r>
              <w:t>je moet</w:t>
            </w:r>
          </w:p>
        </w:tc>
      </w:tr>
      <w:tr w:rsidR="004427D0" w14:paraId="75E2FC97" w14:textId="77777777" w:rsidTr="004427D0">
        <w:tc>
          <w:tcPr>
            <w:tcW w:w="4531" w:type="dxa"/>
          </w:tcPr>
          <w:p w14:paraId="3D1D4050" w14:textId="66EA7833" w:rsidR="004427D0" w:rsidRDefault="0019727E" w:rsidP="00F808B8">
            <w:r>
              <w:t>bewerkstelligen</w:t>
            </w:r>
          </w:p>
        </w:tc>
        <w:tc>
          <w:tcPr>
            <w:tcW w:w="4531" w:type="dxa"/>
          </w:tcPr>
          <w:p w14:paraId="26390E36" w14:textId="7F1849DF" w:rsidR="004427D0" w:rsidRDefault="0019727E" w:rsidP="00F808B8">
            <w:r>
              <w:t>ervoor zorgen</w:t>
            </w:r>
          </w:p>
        </w:tc>
      </w:tr>
      <w:tr w:rsidR="004427D0" w14:paraId="44A83B5B" w14:textId="77777777" w:rsidTr="004427D0">
        <w:tc>
          <w:tcPr>
            <w:tcW w:w="4531" w:type="dxa"/>
          </w:tcPr>
          <w:p w14:paraId="200117EE" w14:textId="145A812E" w:rsidR="004427D0" w:rsidRDefault="0019727E" w:rsidP="00F808B8">
            <w:r>
              <w:t>niettegenstaande</w:t>
            </w:r>
          </w:p>
        </w:tc>
        <w:tc>
          <w:tcPr>
            <w:tcW w:w="4531" w:type="dxa"/>
          </w:tcPr>
          <w:p w14:paraId="64FFCEAA" w14:textId="680E4172" w:rsidR="004427D0" w:rsidRDefault="0019727E" w:rsidP="00F808B8">
            <w:r>
              <w:t>ondanks</w:t>
            </w:r>
          </w:p>
        </w:tc>
      </w:tr>
      <w:tr w:rsidR="0019727E" w14:paraId="1F4FDB56" w14:textId="77777777" w:rsidTr="004427D0">
        <w:tc>
          <w:tcPr>
            <w:tcW w:w="4531" w:type="dxa"/>
          </w:tcPr>
          <w:p w14:paraId="4FC3CA97" w14:textId="2717C893" w:rsidR="0019727E" w:rsidRDefault="0019727E" w:rsidP="00F808B8">
            <w:r>
              <w:t>m.b.t. / i.v.m.</w:t>
            </w:r>
          </w:p>
        </w:tc>
        <w:tc>
          <w:tcPr>
            <w:tcW w:w="4531" w:type="dxa"/>
          </w:tcPr>
          <w:p w14:paraId="253FE563" w14:textId="03BC11C6" w:rsidR="0019727E" w:rsidRDefault="0019727E" w:rsidP="00F808B8">
            <w:r>
              <w:t>over</w:t>
            </w:r>
          </w:p>
        </w:tc>
      </w:tr>
      <w:tr w:rsidR="00BB03DF" w14:paraId="18C81274" w14:textId="77777777" w:rsidTr="004427D0">
        <w:tc>
          <w:tcPr>
            <w:tcW w:w="4531" w:type="dxa"/>
          </w:tcPr>
          <w:p w14:paraId="3B0DBB90" w14:textId="5E9BA5E4" w:rsidR="00BB03DF" w:rsidRDefault="00BB03DF" w:rsidP="00F808B8">
            <w:r>
              <w:t>desbetreffend / bovenvermeld</w:t>
            </w:r>
          </w:p>
        </w:tc>
        <w:tc>
          <w:tcPr>
            <w:tcW w:w="4531" w:type="dxa"/>
          </w:tcPr>
          <w:p w14:paraId="18E15D61" w14:textId="1C2BC94C" w:rsidR="00BB03DF" w:rsidRDefault="00BB03DF" w:rsidP="00F808B8">
            <w:r>
              <w:t>dit / dat</w:t>
            </w:r>
          </w:p>
        </w:tc>
      </w:tr>
    </w:tbl>
    <w:p w14:paraId="656399C2" w14:textId="11E77D7A" w:rsidR="00F808B8" w:rsidRDefault="004C09CE" w:rsidP="00F808B8">
      <w:r>
        <w:t xml:space="preserve"> </w:t>
      </w:r>
    </w:p>
    <w:p w14:paraId="2FB8B20A" w14:textId="020199D7" w:rsidR="00CB1CA9" w:rsidRPr="00F808B8" w:rsidRDefault="00600098" w:rsidP="00F808B8">
      <w:r>
        <w:t>Meer info over helder</w:t>
      </w:r>
      <w:r w:rsidR="00CB1CA9">
        <w:t xml:space="preserve">e taal vind je op </w:t>
      </w:r>
      <w:hyperlink r:id="rId13" w:history="1">
        <w:r w:rsidR="00CB1CA9" w:rsidRPr="0020694F">
          <w:rPr>
            <w:rStyle w:val="Hyperlink"/>
          </w:rPr>
          <w:t>overheid.vlaanderen.be/heerlijk-helder</w:t>
        </w:r>
      </w:hyperlink>
      <w:r w:rsidR="00D14351">
        <w:t>.</w:t>
      </w:r>
    </w:p>
    <w:p w14:paraId="18316811" w14:textId="52247425" w:rsidR="00D614E4" w:rsidRDefault="00BB03DF" w:rsidP="00D614E4">
      <w:pPr>
        <w:pStyle w:val="Kop1"/>
      </w:pPr>
      <w:r>
        <w:t>Communiceer daar waar je</w:t>
      </w:r>
      <w:r w:rsidR="00854D05">
        <w:t xml:space="preserve"> </w:t>
      </w:r>
      <w:r>
        <w:t>doel</w:t>
      </w:r>
      <w:r w:rsidR="00FB6DB5">
        <w:t>publiek</w:t>
      </w:r>
      <w:r>
        <w:t xml:space="preserve"> </w:t>
      </w:r>
      <w:r w:rsidR="007B1EC7">
        <w:t xml:space="preserve">het </w:t>
      </w:r>
      <w:r>
        <w:t>z</w:t>
      </w:r>
      <w:r w:rsidR="005A0BEE">
        <w:t>i</w:t>
      </w:r>
      <w:r w:rsidR="007B1EC7">
        <w:t>e</w:t>
      </w:r>
      <w:r>
        <w:t>t</w:t>
      </w:r>
      <w:r w:rsidR="00D614E4">
        <w:t>.</w:t>
      </w:r>
    </w:p>
    <w:p w14:paraId="47D93EEC" w14:textId="47D71629" w:rsidR="001832FF" w:rsidRDefault="001832FF" w:rsidP="001832FF">
      <w:r>
        <w:t xml:space="preserve">Wanneer </w:t>
      </w:r>
      <w:r w:rsidR="00BF4190">
        <w:t xml:space="preserve">je enkel communiceert via je eigen kanalen, is de kans groot dat je </w:t>
      </w:r>
      <w:r w:rsidR="009A6C92">
        <w:t>vooral</w:t>
      </w:r>
      <w:r w:rsidR="00BF4190">
        <w:t xml:space="preserve"> mensen </w:t>
      </w:r>
      <w:r w:rsidR="00FB6DB5">
        <w:t xml:space="preserve">zal </w:t>
      </w:r>
      <w:r w:rsidR="00BF4190">
        <w:t>bereik</w:t>
      </w:r>
      <w:r w:rsidR="00FB6DB5">
        <w:t>en</w:t>
      </w:r>
      <w:r w:rsidR="00BF4190">
        <w:t xml:space="preserve"> die j</w:t>
      </w:r>
      <w:r w:rsidR="00DA61DE">
        <w:t>ou</w:t>
      </w:r>
      <w:r w:rsidR="00BF4190">
        <w:t xml:space="preserve"> al kennen. </w:t>
      </w:r>
      <w:r w:rsidR="009A6C92">
        <w:t xml:space="preserve">Draai het eens om en </w:t>
      </w:r>
      <w:r w:rsidR="00FB6DB5">
        <w:t>vertrek vanuit je doelpubliek:</w:t>
      </w:r>
      <w:r w:rsidR="00F07541">
        <w:t xml:space="preserve"> </w:t>
      </w:r>
      <w:r w:rsidR="000D66F9">
        <w:t>w</w:t>
      </w:r>
      <w:r w:rsidR="001812D6">
        <w:t>aar zoeken zij naar deze info?</w:t>
      </w:r>
      <w:r w:rsidR="00F07541">
        <w:t xml:space="preserve"> Op welke </w:t>
      </w:r>
      <w:r w:rsidR="00714467">
        <w:t xml:space="preserve">online en offline </w:t>
      </w:r>
      <w:r w:rsidR="00F07541">
        <w:t>pl</w:t>
      </w:r>
      <w:r w:rsidR="00854D05">
        <w:t>ekk</w:t>
      </w:r>
      <w:r w:rsidR="00F07541">
        <w:t xml:space="preserve">en </w:t>
      </w:r>
      <w:r w:rsidR="00F07541">
        <w:lastRenderedPageBreak/>
        <w:t>met een relevante context passeren zij in hun dagelijks leven</w:t>
      </w:r>
      <w:r w:rsidR="00DA61DE">
        <w:t>?</w:t>
      </w:r>
      <w:r w:rsidR="00105717">
        <w:t xml:space="preserve"> En zouden ze op die plaatsen open staan voor deze informatie?</w:t>
      </w:r>
    </w:p>
    <w:p w14:paraId="3FFF0A2B" w14:textId="3112C89E" w:rsidR="001F3E88" w:rsidRDefault="001F3E88" w:rsidP="001F3E88">
      <w:pPr>
        <w:pStyle w:val="Kop1"/>
      </w:pPr>
      <w:r>
        <w:t>Denk aan anderstaligen.</w:t>
      </w:r>
    </w:p>
    <w:p w14:paraId="38A72FEA" w14:textId="78D60E92" w:rsidR="001F3E88" w:rsidRDefault="00360ED6" w:rsidP="001F3E88">
      <w:r w:rsidRPr="00360ED6">
        <w:t>Zitten er</w:t>
      </w:r>
      <w:r>
        <w:t xml:space="preserve"> in je doelpubliek</w:t>
      </w:r>
      <w:r w:rsidRPr="00360ED6">
        <w:t xml:space="preserve"> ook</w:t>
      </w:r>
      <w:r w:rsidR="00AF2CE9">
        <w:t xml:space="preserve"> mensen die geen Nederlands begrijpen</w:t>
      </w:r>
      <w:r w:rsidR="00BA3899">
        <w:t xml:space="preserve">? Dan kan het nuttig zijn om je communicatie ook te vertalen. Als </w:t>
      </w:r>
      <w:r w:rsidR="007439D7">
        <w:t xml:space="preserve">het bijvoorbeeld ook relevant is voor internationale studenten die zijn ingeschreven voor </w:t>
      </w:r>
      <w:r w:rsidRPr="00360ED6">
        <w:t>Engelstalige lessen</w:t>
      </w:r>
      <w:r w:rsidR="007439D7">
        <w:t>, dan c</w:t>
      </w:r>
      <w:r w:rsidRPr="00360ED6">
        <w:t xml:space="preserve">ommuniceer </w:t>
      </w:r>
      <w:r w:rsidR="007439D7">
        <w:t xml:space="preserve">je best </w:t>
      </w:r>
      <w:r w:rsidRPr="00360ED6">
        <w:t>ook in het Engels.</w:t>
      </w:r>
      <w:r w:rsidR="00EF2E0F">
        <w:t xml:space="preserve"> Soms kan het ook nuttig zijn om universele symbolen </w:t>
      </w:r>
      <w:r w:rsidR="00E16D6D">
        <w:t>te gebruiken</w:t>
      </w:r>
      <w:r w:rsidR="00AF5CCB">
        <w:t xml:space="preserve"> als aanvulling op de tekst</w:t>
      </w:r>
      <w:r w:rsidR="00E633A4">
        <w:t>.</w:t>
      </w:r>
      <w:r w:rsidR="00F42014">
        <w:t xml:space="preserve"> Denk eraan dat sommige symbolen </w:t>
      </w:r>
      <w:r w:rsidR="004850CA">
        <w:t>verschillende betekenissen kunnen hebben in verschillende culturen.</w:t>
      </w:r>
    </w:p>
    <w:p w14:paraId="5A3EB7E7" w14:textId="5E1F98E4" w:rsidR="003629F0" w:rsidRDefault="003629F0" w:rsidP="003629F0">
      <w:pPr>
        <w:pStyle w:val="Kop1"/>
      </w:pPr>
      <w:r>
        <w:t>Doorbreek stereotypes</w:t>
      </w:r>
      <w:r w:rsidR="002F32D4">
        <w:t xml:space="preserve"> en vooroordelen</w:t>
      </w:r>
      <w:r>
        <w:t>.</w:t>
      </w:r>
    </w:p>
    <w:p w14:paraId="72E99B14" w14:textId="2B9EF42A" w:rsidR="00C65415" w:rsidRDefault="0039505A" w:rsidP="003629F0">
      <w:r>
        <w:t xml:space="preserve">We </w:t>
      </w:r>
      <w:r w:rsidR="00665654">
        <w:t xml:space="preserve">vormen continu ideeën en meningen op basis van </w:t>
      </w:r>
      <w:r w:rsidR="00157BA9">
        <w:t>beschikbare</w:t>
      </w:r>
      <w:r w:rsidR="00665654">
        <w:t xml:space="preserve"> info</w:t>
      </w:r>
      <w:r w:rsidR="00157BA9">
        <w:t>rmatie</w:t>
      </w:r>
      <w:r w:rsidR="00665654">
        <w:t xml:space="preserve">. </w:t>
      </w:r>
      <w:r w:rsidR="0043278F">
        <w:t xml:space="preserve">Als er info ontbreekt, dan </w:t>
      </w:r>
      <w:r w:rsidR="00665654">
        <w:t xml:space="preserve">vullen we </w:t>
      </w:r>
      <w:r w:rsidR="00C36559">
        <w:t>dat soms zelf</w:t>
      </w:r>
      <w:r w:rsidR="00665654">
        <w:t xml:space="preserve"> automatisch </w:t>
      </w:r>
      <w:r w:rsidR="00C36559">
        <w:t>in</w:t>
      </w:r>
      <w:r w:rsidR="00157BA9">
        <w:t>,</w:t>
      </w:r>
      <w:r w:rsidR="002312D4">
        <w:t xml:space="preserve"> zonder te weten of die vooroordelen ook kloppen.</w:t>
      </w:r>
      <w:r w:rsidR="003629F0">
        <w:t xml:space="preserve"> </w:t>
      </w:r>
      <w:r w:rsidR="00482EB8">
        <w:t xml:space="preserve">Stereotypes </w:t>
      </w:r>
      <w:r w:rsidR="00CD13A9">
        <w:t xml:space="preserve">kunnen soms ook als </w:t>
      </w:r>
      <w:r w:rsidR="008503CC" w:rsidRPr="00E642C9">
        <w:rPr>
          <w:i/>
          <w:iCs/>
        </w:rPr>
        <w:t>selffulfilling</w:t>
      </w:r>
      <w:r w:rsidR="00CD13A9" w:rsidRPr="00E642C9">
        <w:rPr>
          <w:i/>
          <w:iCs/>
        </w:rPr>
        <w:t xml:space="preserve"> prophecy</w:t>
      </w:r>
      <w:r w:rsidR="00CD13A9">
        <w:t xml:space="preserve"> </w:t>
      </w:r>
      <w:r w:rsidR="009F05A3">
        <w:t>bepaalde mechanismen in stand houden.</w:t>
      </w:r>
      <w:r w:rsidR="005C2268">
        <w:t xml:space="preserve"> Als we </w:t>
      </w:r>
      <w:r w:rsidR="00C65415">
        <w:t xml:space="preserve">bijvoorbeeld </w:t>
      </w:r>
      <w:r w:rsidR="005C2268">
        <w:t xml:space="preserve">allemaal veronderstellen dat verpleegkunde voor vrouwen is, dan is de kans groot dat er vooral </w:t>
      </w:r>
      <w:r w:rsidR="00C65415">
        <w:t>vrouw</w:t>
      </w:r>
      <w:r w:rsidR="00223EB8">
        <w:t>en zullen starten met</w:t>
      </w:r>
      <w:r w:rsidR="00C65415">
        <w:t xml:space="preserve"> de opleiding.</w:t>
      </w:r>
    </w:p>
    <w:p w14:paraId="1F1F21CE" w14:textId="2B0BA888" w:rsidR="003629F0" w:rsidRDefault="00824F7B" w:rsidP="003629F0">
      <w:r>
        <w:t xml:space="preserve">Het is dus belangrijk om zo </w:t>
      </w:r>
      <w:r w:rsidR="00AB49A9">
        <w:t>voorzichtig</w:t>
      </w:r>
      <w:r>
        <w:t xml:space="preserve"> mogelijk om te springen met onze </w:t>
      </w:r>
      <w:r w:rsidR="00AB49A9">
        <w:t>bewuste en onbewust</w:t>
      </w:r>
      <w:r w:rsidR="00E4540A">
        <w:t>e</w:t>
      </w:r>
      <w:r>
        <w:t xml:space="preserve"> voor</w:t>
      </w:r>
      <w:r w:rsidR="00AB49A9">
        <w:t>oordelen</w:t>
      </w:r>
      <w:r w:rsidR="008448A1">
        <w:t>.</w:t>
      </w:r>
      <w:r w:rsidR="004E4020">
        <w:t xml:space="preserve"> </w:t>
      </w:r>
      <w:r w:rsidR="00C53F7B">
        <w:t>Door</w:t>
      </w:r>
      <w:r w:rsidR="00E4540A">
        <w:t xml:space="preserve"> stereotypes</w:t>
      </w:r>
      <w:r w:rsidR="00BA490B">
        <w:t xml:space="preserve"> en clichés</w:t>
      </w:r>
      <w:r w:rsidR="00E4540A">
        <w:t xml:space="preserve"> </w:t>
      </w:r>
      <w:r w:rsidR="00C53F7B">
        <w:t xml:space="preserve">te </w:t>
      </w:r>
      <w:r w:rsidR="00E4540A">
        <w:t>doorbreken</w:t>
      </w:r>
      <w:r w:rsidR="00A55D41">
        <w:t xml:space="preserve"> kan je ervoor zorgen dat meer mensen zich gaan identificeren met je </w:t>
      </w:r>
      <w:r w:rsidR="00223EB8">
        <w:t>communicatie</w:t>
      </w:r>
      <w:r w:rsidR="00A55D41">
        <w:t xml:space="preserve">. </w:t>
      </w:r>
      <w:r w:rsidR="0051463F">
        <w:t>Anderen gaan er dan weer bewust</w:t>
      </w:r>
      <w:r w:rsidR="00D1325D">
        <w:t>er</w:t>
      </w:r>
      <w:r w:rsidR="0051463F">
        <w:t xml:space="preserve"> over nadenken</w:t>
      </w:r>
      <w:r w:rsidR="00D1325D">
        <w:t xml:space="preserve"> </w:t>
      </w:r>
      <w:r w:rsidR="004F49F0">
        <w:t xml:space="preserve">of </w:t>
      </w:r>
      <w:r w:rsidR="0059529C">
        <w:t xml:space="preserve">zullen </w:t>
      </w:r>
      <w:r w:rsidR="0051463F">
        <w:t xml:space="preserve">merken dat het ook anders kan. Zo </w:t>
      </w:r>
      <w:r w:rsidR="00885248">
        <w:t xml:space="preserve">kan je bepaalde zaken normaliseren en </w:t>
      </w:r>
      <w:r w:rsidR="00D23309">
        <w:t>creëer je</w:t>
      </w:r>
      <w:r w:rsidR="00C53F7B">
        <w:t xml:space="preserve"> </w:t>
      </w:r>
      <w:r w:rsidR="00462F6F">
        <w:t>ruimte voor positieve verandering.</w:t>
      </w:r>
    </w:p>
    <w:p w14:paraId="27EC8BBD" w14:textId="373B88F3" w:rsidR="006A5261" w:rsidRPr="00D14351" w:rsidRDefault="007A390B" w:rsidP="003629F0">
      <w:pPr>
        <w:rPr>
          <w:rStyle w:val="Hyperlink"/>
          <w:color w:val="000000" w:themeColor="text1"/>
          <w:u w:val="none"/>
        </w:rPr>
      </w:pPr>
      <w:r w:rsidRPr="00D14351">
        <w:rPr>
          <w:color w:val="000000" w:themeColor="text1"/>
        </w:rPr>
        <w:t xml:space="preserve">Meer info over stereotypes en vooroordelen vind je op </w:t>
      </w:r>
      <w:hyperlink r:id="rId14" w:history="1">
        <w:r w:rsidR="006A5261" w:rsidRPr="00D14351">
          <w:rPr>
            <w:rStyle w:val="Hyperlink"/>
            <w:color w:val="000000" w:themeColor="text1"/>
          </w:rPr>
          <w:t>watwat.be/identiteit/wat-een-vooroordeel</w:t>
        </w:r>
      </w:hyperlink>
      <w:r w:rsidR="00D14351" w:rsidRPr="00D14351">
        <w:rPr>
          <w:rStyle w:val="Hyperlink"/>
          <w:color w:val="000000" w:themeColor="text1"/>
          <w:u w:val="none"/>
        </w:rPr>
        <w:t>.</w:t>
      </w:r>
    </w:p>
    <w:p w14:paraId="311D6CB4" w14:textId="1C0464AB" w:rsidR="00F82B7A" w:rsidRDefault="004C6FF9" w:rsidP="00284927">
      <w:pPr>
        <w:pStyle w:val="Kop1"/>
      </w:pPr>
      <w:r>
        <w:t>Gebruik</w:t>
      </w:r>
      <w:r w:rsidR="00F82B7A">
        <w:t xml:space="preserve"> genderinclusie</w:t>
      </w:r>
      <w:r>
        <w:t>ve taal</w:t>
      </w:r>
      <w:r w:rsidR="00F82B7A">
        <w:t>.</w:t>
      </w:r>
    </w:p>
    <w:p w14:paraId="7E52AC8A" w14:textId="26F65BB7" w:rsidR="005D4309" w:rsidRDefault="009A3FBA" w:rsidP="00E07941">
      <w:r>
        <w:t xml:space="preserve">In onze taal bestaan er veel woorden die je maar voor 1 gender kan gebruiken. </w:t>
      </w:r>
      <w:r w:rsidR="002F3E08">
        <w:t xml:space="preserve">Zo is een </w:t>
      </w:r>
      <w:r w:rsidR="00813589">
        <w:t>lerares</w:t>
      </w:r>
      <w:r w:rsidR="002F3E08">
        <w:t xml:space="preserve"> vrouwelijk en</w:t>
      </w:r>
      <w:r w:rsidR="00EA1D2A">
        <w:t xml:space="preserve"> noemen we de mannelijke tegenhanger een </w:t>
      </w:r>
      <w:r w:rsidR="00813589">
        <w:t>leraar</w:t>
      </w:r>
      <w:r w:rsidR="00EA1D2A">
        <w:t>.</w:t>
      </w:r>
      <w:r w:rsidR="006D77ED">
        <w:t xml:space="preserve"> </w:t>
      </w:r>
      <w:r w:rsidR="008C0FC4">
        <w:t xml:space="preserve">Op zich is </w:t>
      </w:r>
      <w:r w:rsidR="00486F90">
        <w:t>er niets mis met deze woorden</w:t>
      </w:r>
      <w:r w:rsidR="008C0FC4">
        <w:t xml:space="preserve">, zo lang </w:t>
      </w:r>
      <w:r w:rsidR="00B366B1">
        <w:t xml:space="preserve">je </w:t>
      </w:r>
      <w:r w:rsidR="00ED24EE">
        <w:t xml:space="preserve">ze in de juiste context gebruikt. Dat </w:t>
      </w:r>
      <w:r w:rsidR="00456684">
        <w:t>kan</w:t>
      </w:r>
      <w:r w:rsidR="00ED24EE">
        <w:t xml:space="preserve"> enkel wanneer je </w:t>
      </w:r>
      <w:r w:rsidR="00B366B1">
        <w:t xml:space="preserve">over iemand specifiek spreekt en je </w:t>
      </w:r>
      <w:r w:rsidR="008C0FC4">
        <w:t xml:space="preserve">zeker </w:t>
      </w:r>
      <w:r w:rsidR="002A2E69">
        <w:t xml:space="preserve">weet </w:t>
      </w:r>
      <w:r w:rsidR="009D2039">
        <w:t>dat</w:t>
      </w:r>
      <w:r w:rsidR="002A2E69">
        <w:t xml:space="preserve"> deze persoon zich identificeert </w:t>
      </w:r>
      <w:r w:rsidR="008C0FC4">
        <w:t xml:space="preserve">met dat </w:t>
      </w:r>
      <w:r w:rsidR="005D2AC2">
        <w:t xml:space="preserve">specifieke </w:t>
      </w:r>
      <w:r w:rsidR="008C0FC4">
        <w:t>gender</w:t>
      </w:r>
      <w:r w:rsidR="00B366B1">
        <w:t>.</w:t>
      </w:r>
    </w:p>
    <w:p w14:paraId="2A3D6938" w14:textId="50FDBC2F" w:rsidR="00E07941" w:rsidRPr="00E07941" w:rsidRDefault="005D4309" w:rsidP="00E07941">
      <w:r>
        <w:t>We kunnen het ons</w:t>
      </w:r>
      <w:r w:rsidR="009D454E">
        <w:t>zelf</w:t>
      </w:r>
      <w:r>
        <w:t xml:space="preserve"> ook gemakkelijk maken</w:t>
      </w:r>
      <w:r w:rsidR="00D10504">
        <w:t xml:space="preserve"> door de</w:t>
      </w:r>
      <w:r w:rsidR="00B366B1">
        <w:t xml:space="preserve"> genderinclusieve </w:t>
      </w:r>
      <w:r w:rsidR="00D10504">
        <w:t xml:space="preserve">term te gebruiken. Die kan je </w:t>
      </w:r>
      <w:r w:rsidR="00D51AFA">
        <w:t xml:space="preserve">in iedere context gebruiken. </w:t>
      </w:r>
      <w:r w:rsidR="00615688">
        <w:t xml:space="preserve">Op die manier </w:t>
      </w:r>
      <w:r w:rsidR="0045357D">
        <w:t>vermijd je ook</w:t>
      </w:r>
      <w:r w:rsidR="00615688">
        <w:t xml:space="preserve"> onhandige opsommingen </w:t>
      </w:r>
      <w:r w:rsidR="00D10504">
        <w:t>w</w:t>
      </w:r>
      <w:r w:rsidR="00D51AFA">
        <w:t>anneer je over meerdere personen spreekt</w:t>
      </w:r>
      <w:r w:rsidR="00BB7310">
        <w:t xml:space="preserve"> </w:t>
      </w:r>
      <w:r w:rsidR="00181B52">
        <w:t>en hou je de communicatie luchtig.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3589" w14:paraId="0FFDC677" w14:textId="77777777" w:rsidTr="00E07941">
        <w:tc>
          <w:tcPr>
            <w:tcW w:w="4531" w:type="dxa"/>
          </w:tcPr>
          <w:p w14:paraId="66073BEA" w14:textId="0B046477" w:rsidR="00813589" w:rsidRDefault="00813589" w:rsidP="00813589">
            <w:r>
              <w:t>leraar/lerares</w:t>
            </w:r>
          </w:p>
        </w:tc>
        <w:tc>
          <w:tcPr>
            <w:tcW w:w="4531" w:type="dxa"/>
          </w:tcPr>
          <w:p w14:paraId="3E925CC5" w14:textId="428EDB35" w:rsidR="00813589" w:rsidRDefault="00813589" w:rsidP="00813589">
            <w:r>
              <w:t>leerkracht</w:t>
            </w:r>
          </w:p>
        </w:tc>
      </w:tr>
      <w:tr w:rsidR="00E07941" w14:paraId="32C1A79B" w14:textId="77777777" w:rsidTr="00E07941">
        <w:tc>
          <w:tcPr>
            <w:tcW w:w="4531" w:type="dxa"/>
          </w:tcPr>
          <w:p w14:paraId="2EC19ED7" w14:textId="7F2CD103" w:rsidR="00E07941" w:rsidRDefault="00B366B1" w:rsidP="00F82B7A">
            <w:r>
              <w:t>verpleegster/verpleger</w:t>
            </w:r>
          </w:p>
        </w:tc>
        <w:tc>
          <w:tcPr>
            <w:tcW w:w="4531" w:type="dxa"/>
          </w:tcPr>
          <w:p w14:paraId="54F76A9B" w14:textId="37284067" w:rsidR="00E07941" w:rsidRDefault="00B366B1" w:rsidP="00F82B7A">
            <w:r>
              <w:t>verpleegkundige</w:t>
            </w:r>
          </w:p>
        </w:tc>
      </w:tr>
      <w:tr w:rsidR="00E07941" w14:paraId="1B09D997" w14:textId="77777777" w:rsidTr="00E07941">
        <w:tc>
          <w:tcPr>
            <w:tcW w:w="4531" w:type="dxa"/>
          </w:tcPr>
          <w:p w14:paraId="4A47C358" w14:textId="1EB07941" w:rsidR="00E07941" w:rsidRDefault="003B7CD8" w:rsidP="00F82B7A">
            <w:r>
              <w:t>poetsvrouw</w:t>
            </w:r>
            <w:r w:rsidR="00661956">
              <w:t xml:space="preserve"> of -man</w:t>
            </w:r>
          </w:p>
        </w:tc>
        <w:tc>
          <w:tcPr>
            <w:tcW w:w="4531" w:type="dxa"/>
          </w:tcPr>
          <w:p w14:paraId="3E1DDF3C" w14:textId="1B42249D" w:rsidR="00E07941" w:rsidRDefault="003B7CD8" w:rsidP="00F82B7A">
            <w:r>
              <w:t>onderhouds</w:t>
            </w:r>
            <w:r w:rsidR="00E04233">
              <w:t>medewerker</w:t>
            </w:r>
          </w:p>
        </w:tc>
      </w:tr>
      <w:tr w:rsidR="00E07941" w14:paraId="3A5A75F2" w14:textId="77777777" w:rsidTr="00E07941">
        <w:tc>
          <w:tcPr>
            <w:tcW w:w="4531" w:type="dxa"/>
          </w:tcPr>
          <w:p w14:paraId="63ED32B2" w14:textId="42ACA724" w:rsidR="00E07941" w:rsidRDefault="003E705B" w:rsidP="00F82B7A">
            <w:r>
              <w:t>echtgenoot/echtgenote</w:t>
            </w:r>
          </w:p>
        </w:tc>
        <w:tc>
          <w:tcPr>
            <w:tcW w:w="4531" w:type="dxa"/>
          </w:tcPr>
          <w:p w14:paraId="1DBEC363" w14:textId="3CD4CED3" w:rsidR="00E07941" w:rsidRDefault="003E705B" w:rsidP="00F82B7A">
            <w:r>
              <w:t>partner</w:t>
            </w:r>
          </w:p>
        </w:tc>
      </w:tr>
    </w:tbl>
    <w:p w14:paraId="22CB0578" w14:textId="5EC370B6" w:rsidR="007271DB" w:rsidRDefault="007271DB" w:rsidP="00F82B7A"/>
    <w:p w14:paraId="03084305" w14:textId="46A4B989" w:rsidR="00906292" w:rsidRDefault="00BA2209" w:rsidP="00906292">
      <w:r>
        <w:lastRenderedPageBreak/>
        <w:t xml:space="preserve">Hetzelfde geldt voor </w:t>
      </w:r>
      <w:r w:rsidR="00906292">
        <w:rPr>
          <w:b/>
          <w:bCs/>
        </w:rPr>
        <w:t>voornaamwoorden</w:t>
      </w:r>
      <w:r>
        <w:t xml:space="preserve">. </w:t>
      </w:r>
      <w:r w:rsidR="00CF0CA5">
        <w:t>Enkel w</w:t>
      </w:r>
      <w:r>
        <w:t xml:space="preserve">anneer </w:t>
      </w:r>
      <w:r w:rsidR="00733EAD">
        <w:t>je</w:t>
      </w:r>
      <w:r w:rsidR="00906292">
        <w:rPr>
          <w:b/>
          <w:bCs/>
        </w:rPr>
        <w:t xml:space="preserve"> </w:t>
      </w:r>
      <w:r w:rsidR="00906292">
        <w:t>verwij</w:t>
      </w:r>
      <w:r w:rsidR="00733EAD">
        <w:t>st</w:t>
      </w:r>
      <w:r w:rsidR="00906292">
        <w:t xml:space="preserve"> naar</w:t>
      </w:r>
      <w:r>
        <w:t xml:space="preserve"> specifieke</w:t>
      </w:r>
      <w:r w:rsidR="00906292">
        <w:t xml:space="preserve"> personen </w:t>
      </w:r>
      <w:r>
        <w:t xml:space="preserve">en </w:t>
      </w:r>
      <w:r w:rsidR="00E768B6">
        <w:t xml:space="preserve">als </w:t>
      </w:r>
      <w:r w:rsidR="00733EAD">
        <w:t>je zeker weet</w:t>
      </w:r>
      <w:r>
        <w:t xml:space="preserve"> welke </w:t>
      </w:r>
      <w:r w:rsidR="00C51E3B">
        <w:t xml:space="preserve">voornaamwoorden hun voorkeur krijgen </w:t>
      </w:r>
      <w:r w:rsidR="00CF0CA5">
        <w:t>kan je die gebruiken</w:t>
      </w:r>
      <w:r w:rsidR="00810875">
        <w:t>.</w:t>
      </w:r>
    </w:p>
    <w:p w14:paraId="12F030F6" w14:textId="00718CD9" w:rsidR="00733EAD" w:rsidRPr="005B3B01" w:rsidRDefault="00733EAD" w:rsidP="00906292">
      <w:r>
        <w:t xml:space="preserve">Met genderneutrale voornaamwoorden </w:t>
      </w:r>
      <w:r w:rsidR="00C356FF">
        <w:t>kan je</w:t>
      </w:r>
      <w:r>
        <w:t xml:space="preserve"> verwijzen naar een of meerdere personen zonder iets te zeggen over hun gender. Op die manier vermijd je opsommingen </w:t>
      </w:r>
      <w:r w:rsidR="00A47426">
        <w:t>van genderspecifieke woorden</w:t>
      </w:r>
      <w:r w:rsidR="00F30F7A">
        <w:t xml:space="preserve"> </w:t>
      </w:r>
      <w:r>
        <w:t>en hou je de communicatie luchtig.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6438"/>
        <w:gridCol w:w="2624"/>
      </w:tblGrid>
      <w:tr w:rsidR="00906292" w14:paraId="1C3A57D0" w14:textId="77777777" w:rsidTr="00AE2B4B">
        <w:tc>
          <w:tcPr>
            <w:tcW w:w="3552" w:type="pct"/>
          </w:tcPr>
          <w:p w14:paraId="6EFFD288" w14:textId="77777777" w:rsidR="00906292" w:rsidRPr="005A2CD3" w:rsidRDefault="00906292" w:rsidP="00AE2B4B">
            <w:r w:rsidRPr="005A2CD3">
              <w:t>mannelijke voornaamwoorden</w:t>
            </w:r>
          </w:p>
        </w:tc>
        <w:tc>
          <w:tcPr>
            <w:tcW w:w="1448" w:type="pct"/>
          </w:tcPr>
          <w:p w14:paraId="673CA2B1" w14:textId="77777777" w:rsidR="00906292" w:rsidRPr="005A2CD3" w:rsidRDefault="00906292" w:rsidP="00AE2B4B">
            <w:r w:rsidRPr="005A2CD3">
              <w:t>hij/hem/zijn</w:t>
            </w:r>
          </w:p>
        </w:tc>
      </w:tr>
      <w:tr w:rsidR="00906292" w14:paraId="16748E9A" w14:textId="77777777" w:rsidTr="00AE2B4B">
        <w:tc>
          <w:tcPr>
            <w:tcW w:w="3552" w:type="pct"/>
          </w:tcPr>
          <w:p w14:paraId="0547958A" w14:textId="77777777" w:rsidR="00906292" w:rsidRPr="005A2CD3" w:rsidRDefault="00906292" w:rsidP="00AE2B4B">
            <w:r w:rsidRPr="005A2CD3">
              <w:t>vrouwelijk voornaamwoorden</w:t>
            </w:r>
          </w:p>
        </w:tc>
        <w:tc>
          <w:tcPr>
            <w:tcW w:w="1448" w:type="pct"/>
          </w:tcPr>
          <w:p w14:paraId="264093D8" w14:textId="77777777" w:rsidR="00906292" w:rsidRPr="005A2CD3" w:rsidRDefault="00906292" w:rsidP="00AE2B4B">
            <w:r w:rsidRPr="005A2CD3">
              <w:t>zij/haar/haar</w:t>
            </w:r>
          </w:p>
        </w:tc>
      </w:tr>
      <w:tr w:rsidR="00906292" w14:paraId="058D32EE" w14:textId="77777777" w:rsidTr="00AE2B4B">
        <w:tc>
          <w:tcPr>
            <w:tcW w:w="3552" w:type="pct"/>
          </w:tcPr>
          <w:p w14:paraId="108F6837" w14:textId="77777777" w:rsidR="00906292" w:rsidRPr="005A2CD3" w:rsidRDefault="00906292" w:rsidP="00AE2B4B">
            <w:r w:rsidRPr="005A2CD3">
              <w:t>genderneutrale voornaamwoorden</w:t>
            </w:r>
          </w:p>
        </w:tc>
        <w:tc>
          <w:tcPr>
            <w:tcW w:w="1448" w:type="pct"/>
          </w:tcPr>
          <w:p w14:paraId="689DB748" w14:textId="77777777" w:rsidR="00906292" w:rsidRPr="005A2CD3" w:rsidRDefault="00906292" w:rsidP="00AE2B4B">
            <w:r w:rsidRPr="005A2CD3">
              <w:t>die/hen/hun</w:t>
            </w:r>
          </w:p>
        </w:tc>
      </w:tr>
    </w:tbl>
    <w:p w14:paraId="14E78BE9" w14:textId="796B46D4" w:rsidR="00906292" w:rsidRDefault="00906292" w:rsidP="00906292"/>
    <w:p w14:paraId="38873151" w14:textId="14DB41B9" w:rsidR="00BA3BE6" w:rsidRDefault="00810875" w:rsidP="00810875">
      <w:r>
        <w:t xml:space="preserve">De meeste mannen worden liefst aangesproken met mannelijke voornaamwoorden en de meeste vrouwen worden liefst aangesproken met vrouwelijke voornaamwoorden. </w:t>
      </w:r>
      <w:hyperlink r:id="rId15" w:history="1">
        <w:r w:rsidRPr="000F29FE">
          <w:rPr>
            <w:rStyle w:val="Hyperlink"/>
          </w:rPr>
          <w:t>Non-binaire personen</w:t>
        </w:r>
      </w:hyperlink>
      <w:r>
        <w:t xml:space="preserve"> voelen zich noch man, noch vrouw en hebben vaak (maar niet altijd) een voorkeur voor genderneutrale voornaamwoorden. De enige manier om de voorkeur van iemand </w:t>
      </w:r>
      <w:r w:rsidR="00445E8F">
        <w:t xml:space="preserve">zeker </w:t>
      </w:r>
      <w:r>
        <w:t>te weten is door ernaar te vragen</w:t>
      </w:r>
      <w:r w:rsidR="009B5A1A">
        <w:t>.</w:t>
      </w:r>
    </w:p>
    <w:p w14:paraId="69A46F44" w14:textId="6A9B557E" w:rsidR="00BA3BE6" w:rsidRDefault="00BA3BE6" w:rsidP="00810875">
      <w:r>
        <w:t xml:space="preserve">Bijvoorbeeld: </w:t>
      </w:r>
      <w:r w:rsidR="00810875">
        <w:t xml:space="preserve">Hey, </w:t>
      </w:r>
      <w:r>
        <w:t>ik ben</w:t>
      </w:r>
      <w:r w:rsidR="00810875">
        <w:t xml:space="preserve"> Koen</w:t>
      </w:r>
      <w:r w:rsidR="00810875">
        <w:rPr>
          <w:i/>
          <w:iCs/>
        </w:rPr>
        <w:t xml:space="preserve"> </w:t>
      </w:r>
      <w:r w:rsidR="00810875">
        <w:t>en mijn voornaamwoorden zijn hij/hem/zijn, wat zijn de jouwe?</w:t>
      </w:r>
    </w:p>
    <w:p w14:paraId="642BA6E0" w14:textId="41995925" w:rsidR="003B1397" w:rsidRDefault="003B1397" w:rsidP="00810875">
      <w:r>
        <w:t>Maak je een fout? Verbeter jezelf en bedank de persoon die je corrigeert.</w:t>
      </w:r>
    </w:p>
    <w:p w14:paraId="36851F96" w14:textId="432FF63E" w:rsidR="00550147" w:rsidRDefault="00550147" w:rsidP="00810875">
      <w:r w:rsidRPr="003B1397">
        <w:rPr>
          <w:b/>
          <w:bCs/>
        </w:rPr>
        <w:t>Tip</w:t>
      </w:r>
      <w:r>
        <w:t xml:space="preserve">: zet je </w:t>
      </w:r>
      <w:r w:rsidR="000371F4">
        <w:t xml:space="preserve">eigen </w:t>
      </w:r>
      <w:r>
        <w:t xml:space="preserve">voornaamwoorden ook mee in je </w:t>
      </w:r>
      <w:hyperlink r:id="rId16" w:history="1">
        <w:r w:rsidRPr="00105C07">
          <w:rPr>
            <w:rStyle w:val="Hyperlink"/>
          </w:rPr>
          <w:t>e-mailhandtekening</w:t>
        </w:r>
      </w:hyperlink>
      <w:r>
        <w:t xml:space="preserve">. </w:t>
      </w:r>
      <w:r w:rsidR="00AC297E">
        <w:t>Zo</w:t>
      </w:r>
      <w:r w:rsidR="000371F4">
        <w:t xml:space="preserve"> </w:t>
      </w:r>
      <w:r w:rsidR="006D7A66">
        <w:t xml:space="preserve">maak je het gemakkelijk voor anderen en </w:t>
      </w:r>
      <w:r w:rsidR="000371F4">
        <w:t xml:space="preserve">geef je </w:t>
      </w:r>
      <w:r w:rsidR="006D7A66">
        <w:t xml:space="preserve">terwijl </w:t>
      </w:r>
      <w:r w:rsidR="000371F4">
        <w:t xml:space="preserve">ook aan dat je rekening </w:t>
      </w:r>
      <w:r w:rsidR="006D7A66">
        <w:t>wil houden</w:t>
      </w:r>
      <w:r w:rsidR="000371F4">
        <w:t xml:space="preserve"> met </w:t>
      </w:r>
      <w:r w:rsidR="006D7A66">
        <w:t>hun</w:t>
      </w:r>
      <w:r w:rsidR="000371F4">
        <w:t xml:space="preserve"> voorkeure</w:t>
      </w:r>
      <w:r w:rsidR="006D7A66">
        <w:t>n</w:t>
      </w:r>
      <w:r w:rsidR="00550763">
        <w:t>.</w:t>
      </w:r>
    </w:p>
    <w:p w14:paraId="4D85D712" w14:textId="7002D1E7" w:rsidR="00B946C5" w:rsidRPr="00D14351" w:rsidRDefault="00550763" w:rsidP="00810875">
      <w:r>
        <w:t xml:space="preserve">Meer info over </w:t>
      </w:r>
      <w:r w:rsidR="00300427">
        <w:t xml:space="preserve">voornaamwoorden in je e-mailhandtekening </w:t>
      </w:r>
      <w:r w:rsidR="003B1397">
        <w:t xml:space="preserve">vind je </w:t>
      </w:r>
      <w:r w:rsidR="00300427">
        <w:t>op</w:t>
      </w:r>
      <w:r>
        <w:t xml:space="preserve"> </w:t>
      </w:r>
      <w:hyperlink r:id="rId17" w:history="1">
        <w:r w:rsidRPr="00210A25">
          <w:rPr>
            <w:rStyle w:val="Hyperlink"/>
          </w:rPr>
          <w:t>overheid.vlaanderen.be/personeel/diversiteit-en-gelijke-kansen/voornaamwoorden-in-je-e-mailhandtekening</w:t>
        </w:r>
      </w:hyperlink>
      <w:r w:rsidR="00D14351">
        <w:rPr>
          <w:rStyle w:val="Hyperlink"/>
          <w:u w:val="none"/>
        </w:rPr>
        <w:t>.</w:t>
      </w:r>
    </w:p>
    <w:p w14:paraId="0AC7CDC9" w14:textId="641C081B" w:rsidR="00906292" w:rsidRDefault="00906292" w:rsidP="00F82B7A">
      <w:r>
        <w:t>Meer info over het correct gebruik</w:t>
      </w:r>
      <w:r w:rsidR="00810875">
        <w:t>en</w:t>
      </w:r>
      <w:r>
        <w:t xml:space="preserve"> van voornaamwoorden vind je op </w:t>
      </w:r>
      <w:hyperlink r:id="rId18" w:history="1">
        <w:r w:rsidR="00A362E6" w:rsidRPr="0020694F">
          <w:rPr>
            <w:rStyle w:val="Hyperlink"/>
          </w:rPr>
          <w:t>watwat.be/identiteit/hoe-gebruik-ik-</w:t>
        </w:r>
        <w:proofErr w:type="spellStart"/>
        <w:r w:rsidR="00A362E6" w:rsidRPr="0020694F">
          <w:rPr>
            <w:rStyle w:val="Hyperlink"/>
          </w:rPr>
          <w:t>diehenhun</w:t>
        </w:r>
        <w:proofErr w:type="spellEnd"/>
      </w:hyperlink>
      <w:r w:rsidR="00A362E6">
        <w:t>.</w:t>
      </w:r>
    </w:p>
    <w:p w14:paraId="52173119" w14:textId="0C37223C" w:rsidR="00906292" w:rsidRDefault="005E35CF" w:rsidP="00F82B7A">
      <w:r>
        <w:t xml:space="preserve">Met deze 4 tips kan je </w:t>
      </w:r>
      <w:r w:rsidRPr="00E01C8B">
        <w:rPr>
          <w:b/>
          <w:bCs/>
        </w:rPr>
        <w:t>hij/zij-voornaamwoorden omzeilen</w:t>
      </w:r>
      <w:r w:rsidR="001C2E17">
        <w:t xml:space="preserve"> voor een inclusieve tekst</w:t>
      </w:r>
      <w:r>
        <w:t>:</w:t>
      </w:r>
    </w:p>
    <w:p w14:paraId="615C67CC" w14:textId="77777777" w:rsidR="001C2E17" w:rsidRPr="001C2E17" w:rsidRDefault="001C2E17" w:rsidP="001C2E17">
      <w:pPr>
        <w:pStyle w:val="Lijstalinea"/>
        <w:numPr>
          <w:ilvl w:val="0"/>
          <w:numId w:val="10"/>
        </w:numPr>
      </w:pPr>
      <w:r w:rsidRPr="001C2E17">
        <w:t>Schrijf in je-vorm.</w:t>
      </w:r>
    </w:p>
    <w:p w14:paraId="3106EA48" w14:textId="77777777" w:rsidR="001C2E17" w:rsidRPr="001C2E17" w:rsidRDefault="001C2E17" w:rsidP="001C2E17">
      <w:pPr>
        <w:pStyle w:val="Lijstalinea"/>
        <w:numPr>
          <w:ilvl w:val="0"/>
          <w:numId w:val="10"/>
        </w:numPr>
      </w:pPr>
      <w:r w:rsidRPr="001C2E17">
        <w:t>Schrijf in meervoud.</w:t>
      </w:r>
    </w:p>
    <w:p w14:paraId="71569895" w14:textId="552A70CC" w:rsidR="001C2E17" w:rsidRPr="001C2E17" w:rsidRDefault="001C2E17" w:rsidP="001C2E17">
      <w:pPr>
        <w:pStyle w:val="Lijstalinea"/>
        <w:numPr>
          <w:ilvl w:val="0"/>
          <w:numId w:val="10"/>
        </w:numPr>
      </w:pPr>
      <w:r w:rsidRPr="001C2E17">
        <w:t xml:space="preserve">Gebruik ‘die/hen/hun’ om het </w:t>
      </w:r>
      <w:r>
        <w:t>gender</w:t>
      </w:r>
      <w:r w:rsidRPr="001C2E17">
        <w:t>neutraal te houden.</w:t>
      </w:r>
    </w:p>
    <w:p w14:paraId="22287076" w14:textId="417A203D" w:rsidR="001C2E17" w:rsidRPr="001C2E17" w:rsidRDefault="001C2E17" w:rsidP="001C2E17">
      <w:pPr>
        <w:pStyle w:val="Lijstalinea"/>
        <w:numPr>
          <w:ilvl w:val="0"/>
          <w:numId w:val="10"/>
        </w:numPr>
      </w:pPr>
      <w:r w:rsidRPr="001C2E17">
        <w:t>Vervang bezittelijke voornaamwoorden ‘haar/zijn’ door lidwoorden ‘de/het’ in combinatie met ‘van’.</w:t>
      </w:r>
      <w:r w:rsidRPr="001C2E17">
        <w:br/>
      </w:r>
      <w:r w:rsidRPr="001C2E17">
        <w:rPr>
          <w:i/>
          <w:iCs/>
        </w:rPr>
        <w:t xml:space="preserve">voorbeeld: </w:t>
      </w:r>
      <w:r w:rsidR="006A666B">
        <w:rPr>
          <w:i/>
          <w:iCs/>
        </w:rPr>
        <w:t>de student zijn taak</w:t>
      </w:r>
      <w:r w:rsidR="006A666B" w:rsidRPr="001C2E17">
        <w:rPr>
          <w:i/>
          <w:iCs/>
        </w:rPr>
        <w:t xml:space="preserve"> </w:t>
      </w:r>
      <w:r w:rsidR="006A666B" w:rsidRPr="006A666B">
        <w:rPr>
          <w:i/>
          <w:iCs/>
        </w:rPr>
        <w:sym w:font="Wingdings" w:char="F0E0"/>
      </w:r>
      <w:r w:rsidR="006A666B">
        <w:rPr>
          <w:i/>
          <w:iCs/>
        </w:rPr>
        <w:t xml:space="preserve"> </w:t>
      </w:r>
      <w:r w:rsidRPr="001C2E17">
        <w:rPr>
          <w:i/>
          <w:iCs/>
        </w:rPr>
        <w:t>de taak van de student</w:t>
      </w:r>
    </w:p>
    <w:p w14:paraId="3EFFD8BE" w14:textId="71AE9857" w:rsidR="00F82B7A" w:rsidRDefault="00644FD9" w:rsidP="00F82B7A">
      <w:r>
        <w:t xml:space="preserve">In </w:t>
      </w:r>
      <w:r w:rsidRPr="003B3EA1">
        <w:rPr>
          <w:b/>
          <w:bCs/>
        </w:rPr>
        <w:t>aansprekingen</w:t>
      </w:r>
      <w:r>
        <w:t xml:space="preserve"> kan je opsommingen</w:t>
      </w:r>
      <w:r w:rsidR="006B76D2">
        <w:t xml:space="preserve"> van genderspecifieke woorden simpelweg vermijden door je doelgroep aan te spreken </w:t>
      </w:r>
      <w:r w:rsidR="00915DFE">
        <w:t>met hun rol binnen de context</w:t>
      </w:r>
      <w:r w:rsidR="006B76D2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151B" w14:paraId="53C3C7EA" w14:textId="77777777" w:rsidTr="00AE2B4B">
        <w:tc>
          <w:tcPr>
            <w:tcW w:w="4531" w:type="dxa"/>
          </w:tcPr>
          <w:p w14:paraId="27117A97" w14:textId="3361C4D5" w:rsidR="00AF151B" w:rsidRDefault="000630B4" w:rsidP="00AE2B4B">
            <w:r>
              <w:t>beste meneer</w:t>
            </w:r>
            <w:r w:rsidR="00AF151B">
              <w:t>/mevrouw</w:t>
            </w:r>
          </w:p>
        </w:tc>
        <w:tc>
          <w:tcPr>
            <w:tcW w:w="4531" w:type="dxa"/>
          </w:tcPr>
          <w:p w14:paraId="6498C4D3" w14:textId="77777777" w:rsidR="00AF151B" w:rsidRDefault="00AF151B" w:rsidP="00AE2B4B">
            <w:r>
              <w:t>beste student, beste ouder</w:t>
            </w:r>
          </w:p>
        </w:tc>
      </w:tr>
      <w:tr w:rsidR="00AF151B" w14:paraId="22B6B447" w14:textId="77777777" w:rsidTr="00AE2B4B">
        <w:tc>
          <w:tcPr>
            <w:tcW w:w="4531" w:type="dxa"/>
          </w:tcPr>
          <w:p w14:paraId="18D9401D" w14:textId="77777777" w:rsidR="00AF151B" w:rsidRDefault="00AF151B" w:rsidP="00AE2B4B">
            <w:r>
              <w:t>jongens en meisjes</w:t>
            </w:r>
          </w:p>
        </w:tc>
        <w:tc>
          <w:tcPr>
            <w:tcW w:w="4531" w:type="dxa"/>
          </w:tcPr>
          <w:p w14:paraId="617D65C9" w14:textId="77777777" w:rsidR="00AF151B" w:rsidRDefault="00AF151B" w:rsidP="00AE2B4B">
            <w:r>
              <w:t>studenten</w:t>
            </w:r>
          </w:p>
        </w:tc>
      </w:tr>
      <w:tr w:rsidR="00AF151B" w14:paraId="5335F915" w14:textId="77777777" w:rsidTr="00AE2B4B">
        <w:tc>
          <w:tcPr>
            <w:tcW w:w="4531" w:type="dxa"/>
          </w:tcPr>
          <w:p w14:paraId="562EBC9E" w14:textId="77777777" w:rsidR="00AF151B" w:rsidRDefault="00AF151B" w:rsidP="00AE2B4B">
            <w:r>
              <w:lastRenderedPageBreak/>
              <w:t>mama’s en papa’s</w:t>
            </w:r>
          </w:p>
        </w:tc>
        <w:tc>
          <w:tcPr>
            <w:tcW w:w="4531" w:type="dxa"/>
          </w:tcPr>
          <w:p w14:paraId="5A06D569" w14:textId="77777777" w:rsidR="00AF151B" w:rsidRDefault="00AF151B" w:rsidP="00AE2B4B">
            <w:r>
              <w:t>ouders</w:t>
            </w:r>
          </w:p>
        </w:tc>
      </w:tr>
    </w:tbl>
    <w:p w14:paraId="23F4640A" w14:textId="77777777" w:rsidR="00906292" w:rsidRDefault="00906292" w:rsidP="00F82B7A"/>
    <w:p w14:paraId="3A1BDC6A" w14:textId="0755A395" w:rsidR="005B711A" w:rsidRDefault="00024DD2" w:rsidP="00F82B7A">
      <w:r>
        <w:t xml:space="preserve">Ook bij </w:t>
      </w:r>
      <w:r w:rsidRPr="003B3EA1">
        <w:rPr>
          <w:b/>
          <w:bCs/>
        </w:rPr>
        <w:t>onderzoek</w:t>
      </w:r>
      <w:r w:rsidR="000065DC">
        <w:rPr>
          <w:b/>
          <w:bCs/>
        </w:rPr>
        <w:t xml:space="preserve"> en formulieren</w:t>
      </w:r>
      <w:r w:rsidR="00E85328">
        <w:t xml:space="preserve"> wordt er vaak </w:t>
      </w:r>
      <w:r w:rsidR="004B3398">
        <w:t>gevraagd</w:t>
      </w:r>
      <w:r w:rsidR="00E85328">
        <w:t xml:space="preserve"> of iemand man of vrouw is. Dat lijkt een simpele vraag, maar </w:t>
      </w:r>
      <w:r w:rsidR="00F440BB">
        <w:t>naar schatting zou</w:t>
      </w:r>
      <w:r w:rsidR="000B44EE">
        <w:t xml:space="preserve"> tot</w:t>
      </w:r>
      <w:r w:rsidR="00F440BB">
        <w:t xml:space="preserve"> 1 op de 60 mensen geboren worden met verschillende geslachtskenmerken</w:t>
      </w:r>
      <w:r w:rsidR="009370CC">
        <w:rPr>
          <w:rStyle w:val="Voetnootmarkering"/>
        </w:rPr>
        <w:footnoteReference w:id="2"/>
      </w:r>
      <w:r w:rsidR="00F440BB">
        <w:t xml:space="preserve"> (= intersekse)</w:t>
      </w:r>
      <w:r w:rsidR="0008512A">
        <w:t xml:space="preserve">. In </w:t>
      </w:r>
      <w:r w:rsidR="00107E8E">
        <w:t xml:space="preserve">zo’n gevallen komt de combinatie van bijvoorbeeld chromosomen, </w:t>
      </w:r>
      <w:r w:rsidR="005C42E6">
        <w:t xml:space="preserve">inwendige en uitwendige geslachtsorganen en </w:t>
      </w:r>
      <w:r w:rsidR="00107E8E">
        <w:t xml:space="preserve">hormonen niet overeen met </w:t>
      </w:r>
      <w:r w:rsidR="00663B29">
        <w:t xml:space="preserve">onze binaire indeling </w:t>
      </w:r>
      <w:r w:rsidR="0098444F">
        <w:t>van mensen in</w:t>
      </w:r>
      <w:r w:rsidR="00663B29">
        <w:t xml:space="preserve"> </w:t>
      </w:r>
      <w:r w:rsidR="009142E2">
        <w:t>‘</w:t>
      </w:r>
      <w:r w:rsidR="00663B29">
        <w:t>mannen</w:t>
      </w:r>
      <w:r w:rsidR="009142E2">
        <w:t>’</w:t>
      </w:r>
      <w:r w:rsidR="00663B29">
        <w:t xml:space="preserve"> en </w:t>
      </w:r>
      <w:r w:rsidR="009142E2">
        <w:t>‘</w:t>
      </w:r>
      <w:r w:rsidR="00663B29">
        <w:t>vrouwen</w:t>
      </w:r>
      <w:r w:rsidR="009142E2">
        <w:t>’</w:t>
      </w:r>
      <w:r w:rsidR="00663B29">
        <w:t xml:space="preserve">. </w:t>
      </w:r>
      <w:r w:rsidR="009142E2">
        <w:t xml:space="preserve">Ondanks </w:t>
      </w:r>
      <w:r w:rsidR="006C2809">
        <w:t>deze realiteit</w:t>
      </w:r>
      <w:r w:rsidR="00752407">
        <w:t xml:space="preserve"> </w:t>
      </w:r>
      <w:r w:rsidR="0096786B">
        <w:t>krijgt in België iedereen bij de geboorte</w:t>
      </w:r>
      <w:r w:rsidR="00D96AC7">
        <w:t xml:space="preserve"> toch</w:t>
      </w:r>
      <w:r w:rsidR="0096786B">
        <w:t xml:space="preserve"> een </w:t>
      </w:r>
      <w:proofErr w:type="spellStart"/>
      <w:r w:rsidR="00776165">
        <w:t>‘M</w:t>
      </w:r>
      <w:proofErr w:type="spellEnd"/>
      <w:r w:rsidR="00776165">
        <w:t xml:space="preserve">’ of ‘V’ </w:t>
      </w:r>
      <w:r w:rsidR="00553C5C">
        <w:t>als geslachtsregistratie</w:t>
      </w:r>
      <w:r w:rsidR="00286525">
        <w:t xml:space="preserve"> op onder meer de geboorteakte, identiteitskaart en andere officiële documenten. </w:t>
      </w:r>
      <w:r w:rsidR="00F041BC">
        <w:t xml:space="preserve">Waar er in sommige andere landen een derde optie ‘X’ is toegevoegd, zou </w:t>
      </w:r>
      <w:r w:rsidR="00862EF7">
        <w:t>in België het geslacht binnenkort volledig verdwijnen van onze identiteitskaart</w:t>
      </w:r>
      <w:r w:rsidR="002F1950">
        <w:t>.</w:t>
      </w:r>
      <w:r w:rsidR="0037534C">
        <w:t xml:space="preserve"> </w:t>
      </w:r>
      <w:r w:rsidR="00F77171">
        <w:t>In afwachting daarvan is het in ons land momenteel al wel</w:t>
      </w:r>
      <w:r w:rsidR="00DE1C43">
        <w:t xml:space="preserve"> mogelijk vanaf</w:t>
      </w:r>
      <w:r w:rsidR="0037534C">
        <w:t xml:space="preserve"> de leeftijd van 16 jaar </w:t>
      </w:r>
      <w:r w:rsidR="00DE1C43">
        <w:t xml:space="preserve">om een aanvraag in te dienen om je </w:t>
      </w:r>
      <w:r w:rsidR="0037534C">
        <w:t>geslachtsregistratie aan te passen</w:t>
      </w:r>
      <w:r w:rsidR="00962B47">
        <w:t xml:space="preserve"> in lijn met je genderidentiteit</w:t>
      </w:r>
      <w:r w:rsidR="0037534C">
        <w:t>.</w:t>
      </w:r>
    </w:p>
    <w:p w14:paraId="5766CD11" w14:textId="6F6853B2" w:rsidR="002F1950" w:rsidRDefault="00962B47" w:rsidP="00F82B7A">
      <w:r>
        <w:t>Er is namelijk</w:t>
      </w:r>
      <w:r w:rsidR="005D3511">
        <w:t xml:space="preserve"> nog een </w:t>
      </w:r>
      <w:r w:rsidR="005D3511" w:rsidRPr="005D3511">
        <w:rPr>
          <w:b/>
          <w:bCs/>
        </w:rPr>
        <w:t xml:space="preserve">verschil tussen </w:t>
      </w:r>
      <w:r w:rsidR="00572054" w:rsidRPr="005D3511">
        <w:rPr>
          <w:b/>
          <w:bCs/>
        </w:rPr>
        <w:t>g</w:t>
      </w:r>
      <w:r w:rsidR="00717680" w:rsidRPr="005D3511">
        <w:rPr>
          <w:b/>
          <w:bCs/>
        </w:rPr>
        <w:t xml:space="preserve">eslacht </w:t>
      </w:r>
      <w:r w:rsidR="005D3511" w:rsidRPr="005D3511">
        <w:rPr>
          <w:b/>
          <w:bCs/>
        </w:rPr>
        <w:t xml:space="preserve">(= </w:t>
      </w:r>
      <w:r w:rsidR="00717680" w:rsidRPr="005D3511">
        <w:rPr>
          <w:b/>
          <w:bCs/>
        </w:rPr>
        <w:t>sekse</w:t>
      </w:r>
      <w:r w:rsidR="005D3511" w:rsidRPr="005D3511">
        <w:rPr>
          <w:b/>
          <w:bCs/>
        </w:rPr>
        <w:t>)</w:t>
      </w:r>
      <w:r w:rsidR="00717680" w:rsidRPr="005D3511">
        <w:rPr>
          <w:b/>
          <w:bCs/>
        </w:rPr>
        <w:t xml:space="preserve"> </w:t>
      </w:r>
      <w:r w:rsidR="005D3511" w:rsidRPr="005D3511">
        <w:rPr>
          <w:b/>
          <w:bCs/>
        </w:rPr>
        <w:t xml:space="preserve">en </w:t>
      </w:r>
      <w:r w:rsidR="00B66DF4" w:rsidRPr="005D3511">
        <w:rPr>
          <w:b/>
          <w:bCs/>
        </w:rPr>
        <w:t>gender</w:t>
      </w:r>
      <w:r w:rsidR="00B66DF4">
        <w:t xml:space="preserve">. Waar geslacht </w:t>
      </w:r>
      <w:r w:rsidR="00207C62">
        <w:t>bij je geboorte</w:t>
      </w:r>
      <w:r w:rsidR="00B66DF4">
        <w:t xml:space="preserve"> wordt</w:t>
      </w:r>
      <w:r w:rsidR="00207C62">
        <w:t xml:space="preserve"> geregistreerd</w:t>
      </w:r>
      <w:r w:rsidR="00B66DF4">
        <w:t xml:space="preserve">, </w:t>
      </w:r>
      <w:r w:rsidR="00156027">
        <w:t>verwijs</w:t>
      </w:r>
      <w:r w:rsidR="00B66DF4">
        <w:t>t gender</w:t>
      </w:r>
      <w:r w:rsidR="00E779C0">
        <w:t xml:space="preserve"> </w:t>
      </w:r>
      <w:r w:rsidR="00156027">
        <w:t>naar</w:t>
      </w:r>
      <w:r w:rsidR="00572054">
        <w:t xml:space="preserve"> de sociale, culturele en psychologische rol waar je jezelf mee identificeert. </w:t>
      </w:r>
      <w:r w:rsidR="00793F9D">
        <w:t>Wanneer je gender</w:t>
      </w:r>
      <w:r w:rsidR="00777C83">
        <w:t xml:space="preserve">identiteit overeenkomt met het geslacht dat je is toegewezen bij je geboorte, dan ben je </w:t>
      </w:r>
      <w:r w:rsidR="004E58AC">
        <w:t>ci</w:t>
      </w:r>
      <w:r w:rsidR="00777C83">
        <w:t xml:space="preserve">sgender. Komt dit </w:t>
      </w:r>
      <w:r w:rsidR="004E58AC">
        <w:t>niet</w:t>
      </w:r>
      <w:r w:rsidR="00777C83">
        <w:t xml:space="preserve"> overeen, dan </w:t>
      </w:r>
      <w:r w:rsidR="004E58AC">
        <w:t>ben je</w:t>
      </w:r>
      <w:r w:rsidR="00777C83">
        <w:t xml:space="preserve"> </w:t>
      </w:r>
      <w:r w:rsidR="004E58AC">
        <w:t>trans</w:t>
      </w:r>
      <w:r w:rsidR="00777C83">
        <w:t>gender.</w:t>
      </w:r>
      <w:r w:rsidR="005D3511">
        <w:t xml:space="preserve"> Meer info vind je op </w:t>
      </w:r>
      <w:hyperlink r:id="rId19" w:history="1">
        <w:r w:rsidR="005D3511" w:rsidRPr="005D3511">
          <w:rPr>
            <w:rStyle w:val="Hyperlink"/>
          </w:rPr>
          <w:t>transgenderinfo.be</w:t>
        </w:r>
      </w:hyperlink>
      <w:r w:rsidR="005D3511">
        <w:t>.</w:t>
      </w:r>
    </w:p>
    <w:p w14:paraId="291537A7" w14:textId="0B3D5F47" w:rsidR="00EA71EE" w:rsidRPr="00EA71EE" w:rsidRDefault="00EA71EE" w:rsidP="00F82B7A">
      <w:pPr>
        <w:rPr>
          <w:b/>
          <w:bCs/>
        </w:rPr>
      </w:pPr>
      <w:r w:rsidRPr="00EA71EE">
        <w:rPr>
          <w:b/>
          <w:bCs/>
        </w:rPr>
        <w:t>Hoe kan je hiermee rekening houden in bevragingen?</w:t>
      </w:r>
    </w:p>
    <w:p w14:paraId="4C7CE6DB" w14:textId="4904E5A8" w:rsidR="00EA71EE" w:rsidRDefault="004A701E" w:rsidP="00EA71EE">
      <w:pPr>
        <w:pStyle w:val="Lijstalinea"/>
        <w:numPr>
          <w:ilvl w:val="0"/>
          <w:numId w:val="5"/>
        </w:numPr>
      </w:pPr>
      <w:r>
        <w:t>Stel jezelf de vraag waarom</w:t>
      </w:r>
      <w:r w:rsidR="00703092">
        <w:t xml:space="preserve"> </w:t>
      </w:r>
      <w:r w:rsidR="007A506D">
        <w:t xml:space="preserve">geslacht of gender </w:t>
      </w:r>
      <w:r w:rsidR="00703092">
        <w:t>relevant</w:t>
      </w:r>
      <w:r>
        <w:t xml:space="preserve"> is. In </w:t>
      </w:r>
      <w:r w:rsidR="00691B95">
        <w:t>de meeste</w:t>
      </w:r>
      <w:r>
        <w:t xml:space="preserve"> gevallen </w:t>
      </w:r>
      <w:r w:rsidR="00691B95">
        <w:t xml:space="preserve">is deze </w:t>
      </w:r>
      <w:r w:rsidR="008A31AD">
        <w:t>info</w:t>
      </w:r>
      <w:r w:rsidR="00691B95">
        <w:t xml:space="preserve"> eigenlijk overbodig en kan je </w:t>
      </w:r>
      <w:r w:rsidR="008A31AD">
        <w:t>de vra</w:t>
      </w:r>
      <w:r w:rsidR="00691B95">
        <w:t xml:space="preserve">ag dus </w:t>
      </w:r>
      <w:r w:rsidR="007A506D">
        <w:t xml:space="preserve">beter </w:t>
      </w:r>
      <w:r w:rsidR="00A92088">
        <w:t>weglaten</w:t>
      </w:r>
      <w:r w:rsidR="007A506D">
        <w:t>.</w:t>
      </w:r>
    </w:p>
    <w:p w14:paraId="2790D05F" w14:textId="43252BBB" w:rsidR="007A506D" w:rsidRDefault="008A31AD" w:rsidP="00405BD2">
      <w:pPr>
        <w:pStyle w:val="Lijstalinea"/>
        <w:numPr>
          <w:ilvl w:val="0"/>
          <w:numId w:val="5"/>
        </w:numPr>
      </w:pPr>
      <w:r>
        <w:t>Is het toch relevant</w:t>
      </w:r>
      <w:r w:rsidR="00AC031B">
        <w:t>? Afhankelijk van de reden</w:t>
      </w:r>
      <w:r w:rsidR="00DE2D55">
        <w:t xml:space="preserve"> kan je de vraag veel nauwkeuriger stellen.</w:t>
      </w:r>
      <w:r w:rsidR="00405BD2">
        <w:br/>
      </w:r>
      <w:r w:rsidR="00405BD2" w:rsidRPr="00405BD2">
        <w:rPr>
          <w:sz w:val="18"/>
          <w:szCs w:val="18"/>
        </w:rPr>
        <w:t xml:space="preserve">Bijvoorbeeld als je onderzoek doet </w:t>
      </w:r>
      <w:r w:rsidR="00DE2D55" w:rsidRPr="00405BD2">
        <w:rPr>
          <w:sz w:val="18"/>
          <w:szCs w:val="18"/>
        </w:rPr>
        <w:t xml:space="preserve">naar menstruatieproducten, dan kan je beter bevragen of iemand </w:t>
      </w:r>
      <w:r w:rsidR="009D0F01">
        <w:rPr>
          <w:sz w:val="18"/>
          <w:szCs w:val="18"/>
        </w:rPr>
        <w:t xml:space="preserve">menstrueert of </w:t>
      </w:r>
      <w:r w:rsidR="00102D29" w:rsidRPr="00405BD2">
        <w:rPr>
          <w:sz w:val="18"/>
          <w:szCs w:val="18"/>
        </w:rPr>
        <w:t xml:space="preserve">een baarmoeder heeft dan </w:t>
      </w:r>
      <w:r w:rsidR="00802B91">
        <w:rPr>
          <w:sz w:val="18"/>
          <w:szCs w:val="18"/>
        </w:rPr>
        <w:t xml:space="preserve">te vragen </w:t>
      </w:r>
      <w:r w:rsidR="00405BD2" w:rsidRPr="00405BD2">
        <w:rPr>
          <w:sz w:val="18"/>
          <w:szCs w:val="18"/>
        </w:rPr>
        <w:t xml:space="preserve">of ze vrouw zijn, wetende dat </w:t>
      </w:r>
      <w:hyperlink r:id="rId20" w:history="1">
        <w:r w:rsidR="00405BD2" w:rsidRPr="0059282C">
          <w:rPr>
            <w:rStyle w:val="Hyperlink"/>
            <w:sz w:val="18"/>
            <w:szCs w:val="18"/>
          </w:rPr>
          <w:t>trans</w:t>
        </w:r>
        <w:r w:rsidR="0059282C" w:rsidRPr="0059282C">
          <w:rPr>
            <w:rStyle w:val="Hyperlink"/>
            <w:sz w:val="18"/>
            <w:szCs w:val="18"/>
          </w:rPr>
          <w:t xml:space="preserve"> </w:t>
        </w:r>
        <w:r w:rsidR="00405BD2" w:rsidRPr="0059282C">
          <w:rPr>
            <w:rStyle w:val="Hyperlink"/>
            <w:sz w:val="18"/>
            <w:szCs w:val="18"/>
          </w:rPr>
          <w:t>mannen</w:t>
        </w:r>
      </w:hyperlink>
      <w:r w:rsidR="00405BD2" w:rsidRPr="00405BD2">
        <w:rPr>
          <w:sz w:val="18"/>
          <w:szCs w:val="18"/>
        </w:rPr>
        <w:t xml:space="preserve"> </w:t>
      </w:r>
      <w:r w:rsidR="00E95495">
        <w:rPr>
          <w:sz w:val="18"/>
          <w:szCs w:val="18"/>
        </w:rPr>
        <w:t xml:space="preserve">en </w:t>
      </w:r>
      <w:hyperlink r:id="rId21" w:history="1">
        <w:r w:rsidR="00E95495" w:rsidRPr="00373D67">
          <w:rPr>
            <w:rStyle w:val="Hyperlink"/>
            <w:sz w:val="18"/>
            <w:szCs w:val="18"/>
          </w:rPr>
          <w:t>non-binaire personen</w:t>
        </w:r>
      </w:hyperlink>
      <w:r w:rsidR="00E95495">
        <w:rPr>
          <w:sz w:val="18"/>
          <w:szCs w:val="18"/>
        </w:rPr>
        <w:t xml:space="preserve"> </w:t>
      </w:r>
      <w:r w:rsidR="00405BD2" w:rsidRPr="00405BD2">
        <w:rPr>
          <w:sz w:val="18"/>
          <w:szCs w:val="18"/>
        </w:rPr>
        <w:t>ook kunnen menstrueren.</w:t>
      </w:r>
    </w:p>
    <w:p w14:paraId="6773A4A7" w14:textId="122B1FBA" w:rsidR="00405BD2" w:rsidRDefault="006B6193" w:rsidP="00EA71EE">
      <w:pPr>
        <w:pStyle w:val="Lijstalinea"/>
        <w:numPr>
          <w:ilvl w:val="0"/>
          <w:numId w:val="5"/>
        </w:numPr>
      </w:pPr>
      <w:r>
        <w:t>Zorg voor een inclusieve bevraging</w:t>
      </w:r>
      <w:r w:rsidR="00195DC7">
        <w:t xml:space="preserve"> waarin het heel duidelijk is wat je juist bevraagt</w:t>
      </w:r>
      <w:r w:rsidR="002B37BD">
        <w:t>. Verduidelijk indien mogelijk waarom je dit bevraagt</w:t>
      </w:r>
      <w:r w:rsidR="00802B91">
        <w:t xml:space="preserve"> en geef </w:t>
      </w:r>
      <w:r w:rsidR="00167294">
        <w:t xml:space="preserve">ook </w:t>
      </w:r>
      <w:r w:rsidR="00802B91">
        <w:t xml:space="preserve">de optie om </w:t>
      </w:r>
      <w:r w:rsidR="00167294">
        <w:t>niet te antwoorden.</w:t>
      </w:r>
    </w:p>
    <w:p w14:paraId="7B16AC70" w14:textId="2032B4EF" w:rsidR="00121B1A" w:rsidRPr="00121B1A" w:rsidRDefault="00121B1A" w:rsidP="00121B1A">
      <w:pPr>
        <w:spacing w:after="0" w:line="240" w:lineRule="auto"/>
        <w:rPr>
          <w:rFonts w:eastAsia="Times New Roman"/>
        </w:rPr>
      </w:pPr>
      <w:r w:rsidRPr="00121B1A">
        <w:rPr>
          <w:rFonts w:eastAsia="Times New Roman"/>
        </w:rPr>
        <w:t>Geslacht zoals geregistreerd op je geboorteakte</w:t>
      </w:r>
      <w:r w:rsidR="009675B0">
        <w:rPr>
          <w:rFonts w:eastAsia="Times New Roman"/>
        </w:rPr>
        <w:t>/identiteitskaart</w:t>
      </w:r>
    </w:p>
    <w:p w14:paraId="2FE2518E" w14:textId="05BF64C6" w:rsidR="00121B1A" w:rsidRPr="0010681C" w:rsidRDefault="002D1D0C" w:rsidP="0010681C">
      <w:pPr>
        <w:pStyle w:val="Lijstalinea"/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</w:t>
      </w:r>
      <w:r w:rsidR="00121B1A" w:rsidRPr="0010681C">
        <w:rPr>
          <w:rFonts w:eastAsia="Times New Roman"/>
        </w:rPr>
        <w:t>an</w:t>
      </w:r>
    </w:p>
    <w:p w14:paraId="185F7AA6" w14:textId="31D0D624" w:rsidR="00121B1A" w:rsidRPr="0010681C" w:rsidRDefault="002D1D0C" w:rsidP="0010681C">
      <w:pPr>
        <w:pStyle w:val="Lijstalinea"/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v</w:t>
      </w:r>
      <w:r w:rsidR="00121B1A" w:rsidRPr="0010681C">
        <w:rPr>
          <w:rFonts w:eastAsia="Times New Roman"/>
        </w:rPr>
        <w:t>rouw</w:t>
      </w:r>
    </w:p>
    <w:p w14:paraId="0389FC58" w14:textId="19C9E2C1" w:rsidR="0010681C" w:rsidRDefault="002D1D0C" w:rsidP="00195DC7">
      <w:pPr>
        <w:pStyle w:val="Lijstalinea"/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</w:t>
      </w:r>
      <w:r w:rsidR="00121B1A" w:rsidRPr="0010681C">
        <w:rPr>
          <w:rFonts w:eastAsia="Times New Roman"/>
        </w:rPr>
        <w:t>eg ik liever niet</w:t>
      </w:r>
    </w:p>
    <w:p w14:paraId="48EC2EDE" w14:textId="77777777" w:rsidR="00A80E0C" w:rsidRPr="00A80E0C" w:rsidRDefault="00A80E0C" w:rsidP="00A80E0C">
      <w:pPr>
        <w:spacing w:after="0" w:line="240" w:lineRule="auto"/>
        <w:rPr>
          <w:rFonts w:eastAsia="Times New Roman"/>
        </w:rPr>
      </w:pPr>
    </w:p>
    <w:p w14:paraId="4D074247" w14:textId="77777777" w:rsidR="006D5B5F" w:rsidRPr="00A80E0C" w:rsidRDefault="006D5B5F" w:rsidP="00A80E0C">
      <w:pPr>
        <w:spacing w:after="0" w:line="240" w:lineRule="auto"/>
        <w:rPr>
          <w:rFonts w:eastAsia="Times New Roman"/>
        </w:rPr>
      </w:pPr>
      <w:r w:rsidRPr="00A80E0C">
        <w:rPr>
          <w:rFonts w:eastAsia="Times New Roman"/>
        </w:rPr>
        <w:t>Genderidentiteit</w:t>
      </w:r>
    </w:p>
    <w:p w14:paraId="2A867769" w14:textId="5D833D2B" w:rsidR="006D5B5F" w:rsidRPr="00A80E0C" w:rsidRDefault="002D1D0C" w:rsidP="00A80E0C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</w:t>
      </w:r>
      <w:r w:rsidR="006D5B5F" w:rsidRPr="00A80E0C">
        <w:rPr>
          <w:rFonts w:eastAsia="Times New Roman"/>
        </w:rPr>
        <w:t>an</w:t>
      </w:r>
    </w:p>
    <w:p w14:paraId="039FB3EA" w14:textId="25759514" w:rsidR="006D5B5F" w:rsidRPr="00A80E0C" w:rsidRDefault="002D1D0C" w:rsidP="00A80E0C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v</w:t>
      </w:r>
      <w:r w:rsidR="006D5B5F" w:rsidRPr="00A80E0C">
        <w:rPr>
          <w:rFonts w:eastAsia="Times New Roman"/>
        </w:rPr>
        <w:t>rouw</w:t>
      </w:r>
    </w:p>
    <w:p w14:paraId="20C5D766" w14:textId="2ADAAC52" w:rsidR="006D5B5F" w:rsidRPr="00A80E0C" w:rsidRDefault="002D1D0C" w:rsidP="00A80E0C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n</w:t>
      </w:r>
      <w:r w:rsidR="006D5B5F" w:rsidRPr="00A80E0C">
        <w:rPr>
          <w:rFonts w:eastAsia="Times New Roman"/>
        </w:rPr>
        <w:t>on-binair</w:t>
      </w:r>
    </w:p>
    <w:p w14:paraId="60E53127" w14:textId="18D258EA" w:rsidR="006D5B5F" w:rsidRPr="00A80E0C" w:rsidRDefault="002D1D0C" w:rsidP="00A80E0C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</w:t>
      </w:r>
      <w:r w:rsidR="006D5B5F" w:rsidRPr="00A80E0C">
        <w:rPr>
          <w:rFonts w:eastAsia="Times New Roman"/>
        </w:rPr>
        <w:t>ndere</w:t>
      </w:r>
      <w:r w:rsidR="00BC1892">
        <w:rPr>
          <w:rFonts w:eastAsia="Times New Roman"/>
        </w:rPr>
        <w:t xml:space="preserve">, namelijk: </w:t>
      </w:r>
    </w:p>
    <w:p w14:paraId="539BA1D9" w14:textId="03490BDE" w:rsidR="006D5B5F" w:rsidRDefault="002D1D0C" w:rsidP="00A80E0C">
      <w:pPr>
        <w:pStyle w:val="Lijstalinea"/>
        <w:numPr>
          <w:ilvl w:val="0"/>
          <w:numId w:val="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</w:t>
      </w:r>
      <w:r w:rsidR="006D5B5F" w:rsidRPr="00A80E0C">
        <w:rPr>
          <w:rFonts w:eastAsia="Times New Roman"/>
        </w:rPr>
        <w:t>eg ik liever niet</w:t>
      </w:r>
    </w:p>
    <w:p w14:paraId="6ED5527A" w14:textId="77777777" w:rsidR="002D1D0C" w:rsidRDefault="002D1D0C" w:rsidP="002D1D0C">
      <w:pPr>
        <w:spacing w:after="0" w:line="240" w:lineRule="auto"/>
        <w:rPr>
          <w:rFonts w:eastAsia="Times New Roman"/>
        </w:rPr>
      </w:pPr>
    </w:p>
    <w:p w14:paraId="0E4C850E" w14:textId="1FE09B64" w:rsidR="002D1D0C" w:rsidRDefault="00AD2DAD" w:rsidP="002D1D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Met welke voornaamwoorden</w:t>
      </w:r>
      <w:r w:rsidR="002D1D0C">
        <w:rPr>
          <w:rFonts w:eastAsia="Times New Roman"/>
        </w:rPr>
        <w:t xml:space="preserve"> heb je liefst dat we naar jou verwijzen?</w:t>
      </w:r>
    </w:p>
    <w:p w14:paraId="47FD526C" w14:textId="77777777" w:rsidR="002D1D0C" w:rsidRPr="002D1D0C" w:rsidRDefault="002D1D0C" w:rsidP="00C439A6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 w:rsidRPr="002D1D0C">
        <w:rPr>
          <w:rFonts w:eastAsia="Times New Roman"/>
        </w:rPr>
        <w:t>hij/hem/zijn</w:t>
      </w:r>
    </w:p>
    <w:p w14:paraId="5C4FC8CF" w14:textId="77777777" w:rsidR="002D1D0C" w:rsidRPr="002D1D0C" w:rsidRDefault="002D1D0C" w:rsidP="00C439A6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 w:rsidRPr="002D1D0C">
        <w:rPr>
          <w:rFonts w:eastAsia="Times New Roman"/>
        </w:rPr>
        <w:t>zij/haar/haar</w:t>
      </w:r>
    </w:p>
    <w:p w14:paraId="581E05E5" w14:textId="7BD7834A" w:rsidR="002D1D0C" w:rsidRDefault="002D1D0C" w:rsidP="00C439A6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 w:rsidRPr="002D1D0C">
        <w:rPr>
          <w:rFonts w:eastAsia="Times New Roman"/>
        </w:rPr>
        <w:t>die/hen/hun</w:t>
      </w:r>
    </w:p>
    <w:p w14:paraId="5F6A6719" w14:textId="12608EB3" w:rsidR="002D1D0C" w:rsidRPr="002D1D0C" w:rsidRDefault="002D1D0C" w:rsidP="00C439A6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anders, namelijk:</w:t>
      </w:r>
    </w:p>
    <w:p w14:paraId="1AFC0AAD" w14:textId="3B7EF9F2" w:rsidR="00201E12" w:rsidRDefault="00201E12" w:rsidP="00201E12">
      <w:pPr>
        <w:spacing w:after="0" w:line="240" w:lineRule="auto"/>
        <w:rPr>
          <w:rFonts w:eastAsia="Times New Roman"/>
        </w:rPr>
      </w:pPr>
    </w:p>
    <w:p w14:paraId="233E3943" w14:textId="784D2288" w:rsidR="0081795E" w:rsidRPr="0081795E" w:rsidRDefault="00201E12" w:rsidP="0081795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Meer info &amp; tips</w:t>
      </w:r>
      <w:r w:rsidR="00AE2B4B">
        <w:rPr>
          <w:rFonts w:eastAsia="Times New Roman"/>
        </w:rPr>
        <w:t xml:space="preserve"> voor genderinclusieve formulieren</w:t>
      </w:r>
      <w:r>
        <w:rPr>
          <w:rFonts w:eastAsia="Times New Roman"/>
        </w:rPr>
        <w:t xml:space="preserve"> op </w:t>
      </w:r>
      <w:hyperlink r:id="rId22" w:history="1">
        <w:r w:rsidR="005810BB" w:rsidRPr="0020694F">
          <w:rPr>
            <w:rStyle w:val="Hyperlink"/>
          </w:rPr>
          <w:t>kliqvzw.be/inclusieve-genderregistratie-op-formulieren</w:t>
        </w:r>
      </w:hyperlink>
      <w:r w:rsidR="005810BB">
        <w:t>.</w:t>
      </w:r>
    </w:p>
    <w:p w14:paraId="7D731068" w14:textId="384852BE" w:rsidR="008770C3" w:rsidRDefault="00271D7E" w:rsidP="00284927">
      <w:pPr>
        <w:pStyle w:val="Kop1"/>
      </w:pPr>
      <w:r>
        <w:t>Ken de gevoeligheden van taal</w:t>
      </w:r>
      <w:r w:rsidR="00284927">
        <w:t>.</w:t>
      </w:r>
    </w:p>
    <w:p w14:paraId="07AB869C" w14:textId="14951C88" w:rsidR="00C616CB" w:rsidRDefault="002C23B6" w:rsidP="002C23B6">
      <w:r w:rsidRPr="002C23B6">
        <w:t xml:space="preserve">Soms </w:t>
      </w:r>
      <w:r w:rsidR="0089326F">
        <w:t xml:space="preserve">zijn we </w:t>
      </w:r>
      <w:r w:rsidRPr="002C23B6">
        <w:t xml:space="preserve">onzeker </w:t>
      </w:r>
      <w:r w:rsidR="00C40FA6">
        <w:t xml:space="preserve">of </w:t>
      </w:r>
      <w:r w:rsidR="004909B5">
        <w:t xml:space="preserve">bepaalde woorden kwetsend zijn of niet. </w:t>
      </w:r>
      <w:r w:rsidR="00454DD1">
        <w:t xml:space="preserve">Daarom is het goed om </w:t>
      </w:r>
      <w:r w:rsidR="00D10F15">
        <w:t>de verhalen achter onze taal te begrijpen.</w:t>
      </w:r>
      <w:r w:rsidR="00C616CB">
        <w:t xml:space="preserve"> Sommige woorden die vroeger gangbaar waren </w:t>
      </w:r>
      <w:r w:rsidR="006B2355">
        <w:t>zijn vandaag</w:t>
      </w:r>
      <w:r w:rsidR="0089326F">
        <w:t xml:space="preserve"> net</w:t>
      </w:r>
      <w:r w:rsidR="006B2355">
        <w:t xml:space="preserve"> erg controversieel.</w:t>
      </w:r>
    </w:p>
    <w:p w14:paraId="375D1C68" w14:textId="4782729C" w:rsidR="00D10F15" w:rsidRDefault="00C616CB" w:rsidP="002C23B6">
      <w:r w:rsidRPr="00C616CB">
        <w:t xml:space="preserve">Betekenissen verschuiven, </w:t>
      </w:r>
      <w:r w:rsidR="003A255E">
        <w:t xml:space="preserve">de </w:t>
      </w:r>
      <w:r w:rsidRPr="00C616CB">
        <w:t>connotatie</w:t>
      </w:r>
      <w:r w:rsidR="003A255E">
        <w:t xml:space="preserve"> of gevoelswaarde van woorden evolueert en er komen ook steeds </w:t>
      </w:r>
      <w:r w:rsidRPr="00C616CB">
        <w:t xml:space="preserve">nieuwe woorden </w:t>
      </w:r>
      <w:r w:rsidR="003A255E">
        <w:t>bij</w:t>
      </w:r>
      <w:r w:rsidRPr="00C616CB">
        <w:t>.</w:t>
      </w:r>
    </w:p>
    <w:p w14:paraId="3BA2B31F" w14:textId="16290D1E" w:rsidR="00271D7E" w:rsidRPr="00271D7E" w:rsidRDefault="00D10F15" w:rsidP="00271D7E">
      <w:r>
        <w:t xml:space="preserve">Twijfel je? Check dan eens </w:t>
      </w:r>
      <w:r w:rsidR="006234A8">
        <w:t xml:space="preserve">in de </w:t>
      </w:r>
      <w:hyperlink r:id="rId23" w:history="1">
        <w:r w:rsidR="006234A8" w:rsidRPr="00406FDD">
          <w:rPr>
            <w:rStyle w:val="Hyperlink"/>
          </w:rPr>
          <w:t>Woordenlijst Inclusief Taalgebruik van</w:t>
        </w:r>
        <w:r w:rsidR="00406FDD" w:rsidRPr="00406FDD">
          <w:rPr>
            <w:rStyle w:val="Hyperlink"/>
          </w:rPr>
          <w:t xml:space="preserve"> de</w:t>
        </w:r>
        <w:r w:rsidR="00415D83" w:rsidRPr="00406FDD">
          <w:rPr>
            <w:rStyle w:val="Hyperlink"/>
          </w:rPr>
          <w:t xml:space="preserve"> </w:t>
        </w:r>
        <w:r w:rsidR="006234A8" w:rsidRPr="00406FDD">
          <w:rPr>
            <w:rStyle w:val="Hyperlink"/>
          </w:rPr>
          <w:t>VRT</w:t>
        </w:r>
      </w:hyperlink>
      <w:r w:rsidR="006234A8">
        <w:t xml:space="preserve">. Deze lijst </w:t>
      </w:r>
      <w:r w:rsidR="00415D83">
        <w:t xml:space="preserve">werd </w:t>
      </w:r>
      <w:r w:rsidR="00C12104">
        <w:t xml:space="preserve">opgesteld in samenwerking met allerlei </w:t>
      </w:r>
      <w:r w:rsidR="00C12104" w:rsidRPr="00C12104">
        <w:t xml:space="preserve">verenigingen </w:t>
      </w:r>
      <w:r w:rsidR="00C12104">
        <w:t xml:space="preserve">die actief zijn op gebied van </w:t>
      </w:r>
      <w:r w:rsidR="00C12104" w:rsidRPr="00C12104">
        <w:t>diversiteit</w:t>
      </w:r>
      <w:r w:rsidR="00C12104">
        <w:t xml:space="preserve">, zoals </w:t>
      </w:r>
      <w:r w:rsidR="00C12104" w:rsidRPr="00C12104">
        <w:t xml:space="preserve">de Vlaamse Ouderenraad, </w:t>
      </w:r>
      <w:proofErr w:type="spellStart"/>
      <w:r w:rsidR="000F66E6" w:rsidRPr="000F66E6">
        <w:t>Çavaria</w:t>
      </w:r>
      <w:proofErr w:type="spellEnd"/>
      <w:r w:rsidR="00C12104" w:rsidRPr="00C12104">
        <w:t>, Netwerk tegen Armoede, LEVL, de Nederlandstalige Vrouwenraad en GRIP vzw</w:t>
      </w:r>
      <w:r w:rsidR="006226E6">
        <w:t>.</w:t>
      </w:r>
      <w:r w:rsidR="002A657A">
        <w:t xml:space="preserve"> Heb je zelf feedback over deze woordenlijst? Stuur je feedback dan naar </w:t>
      </w:r>
      <w:hyperlink r:id="rId24" w:history="1">
        <w:r w:rsidR="00873BCC" w:rsidRPr="00F209C9">
          <w:rPr>
            <w:rStyle w:val="Hyperlink"/>
          </w:rPr>
          <w:t>diversiteit@vrt.be</w:t>
        </w:r>
      </w:hyperlink>
      <w:r w:rsidR="00873BCC">
        <w:t>.</w:t>
      </w:r>
    </w:p>
    <w:p w14:paraId="00648F66" w14:textId="191044FF" w:rsidR="00284927" w:rsidRDefault="005810BB" w:rsidP="00284927">
      <w:pPr>
        <w:rPr>
          <w:rStyle w:val="Hyperlink"/>
          <w:u w:val="none"/>
        </w:rPr>
      </w:pPr>
      <w:r>
        <w:t xml:space="preserve">Bekijk de Woordenlijst Inclusief Taalgebruik van de VRT op </w:t>
      </w:r>
      <w:hyperlink r:id="rId25" w:history="1">
        <w:r w:rsidR="00271D7E" w:rsidRPr="00C2339A">
          <w:rPr>
            <w:rStyle w:val="Hyperlink"/>
          </w:rPr>
          <w:t>diversewoordenlijstvrt.wordpress.com</w:t>
        </w:r>
      </w:hyperlink>
      <w:r>
        <w:rPr>
          <w:rStyle w:val="Hyperlink"/>
          <w:u w:val="none"/>
        </w:rPr>
        <w:t>.</w:t>
      </w:r>
    </w:p>
    <w:p w14:paraId="2033B44C" w14:textId="77777777" w:rsidR="00630067" w:rsidRPr="005810BB" w:rsidRDefault="00630067" w:rsidP="00284927">
      <w:pPr>
        <w:rPr>
          <w:rStyle w:val="Hyperlink"/>
          <w:u w:val="none"/>
        </w:rPr>
      </w:pPr>
    </w:p>
    <w:p w14:paraId="0BB51AAF" w14:textId="77777777" w:rsidR="006345AA" w:rsidRPr="007A390B" w:rsidRDefault="006345AA" w:rsidP="006345AA">
      <w:pPr>
        <w:rPr>
          <w:b/>
          <w:bCs/>
        </w:rPr>
      </w:pPr>
      <w:r w:rsidRPr="007A390B">
        <w:rPr>
          <w:rStyle w:val="Hyperlink"/>
          <w:b/>
          <w:bCs/>
          <w:u w:val="none"/>
        </w:rPr>
        <w:t>Meer tips:</w:t>
      </w:r>
    </w:p>
    <w:p w14:paraId="0C6276CF" w14:textId="77777777" w:rsidR="0043474E" w:rsidRDefault="00F41269" w:rsidP="0043474E">
      <w:pPr>
        <w:pStyle w:val="Lijstalinea"/>
        <w:numPr>
          <w:ilvl w:val="0"/>
          <w:numId w:val="16"/>
        </w:numPr>
        <w:rPr>
          <w:rStyle w:val="Hyperlink"/>
          <w:color w:val="auto"/>
          <w:u w:val="none"/>
        </w:rPr>
      </w:pPr>
      <w:hyperlink r:id="rId26" w:history="1">
        <w:r w:rsidR="0043474E" w:rsidRPr="0020694F">
          <w:rPr>
            <w:rStyle w:val="Hyperlink"/>
          </w:rPr>
          <w:t>diversiteitspraktijk.be</w:t>
        </w:r>
      </w:hyperlink>
    </w:p>
    <w:p w14:paraId="2929256C" w14:textId="66BD6253" w:rsidR="003D68B0" w:rsidRDefault="00F41269" w:rsidP="006345AA">
      <w:pPr>
        <w:pStyle w:val="Lijstalinea"/>
        <w:numPr>
          <w:ilvl w:val="0"/>
          <w:numId w:val="16"/>
        </w:numPr>
      </w:pPr>
      <w:hyperlink r:id="rId27" w:history="1">
        <w:r w:rsidR="003D68B0" w:rsidRPr="0020694F">
          <w:rPr>
            <w:rStyle w:val="Hyperlink"/>
          </w:rPr>
          <w:t>ugent.be/</w:t>
        </w:r>
        <w:proofErr w:type="spellStart"/>
        <w:r w:rsidR="003D68B0" w:rsidRPr="0020694F">
          <w:rPr>
            <w:rStyle w:val="Hyperlink"/>
          </w:rPr>
          <w:t>inclusievecommunicatie</w:t>
        </w:r>
        <w:proofErr w:type="spellEnd"/>
      </w:hyperlink>
    </w:p>
    <w:p w14:paraId="2342624C" w14:textId="50F9C930" w:rsidR="006345AA" w:rsidRPr="00C27B93" w:rsidRDefault="00F41269" w:rsidP="006345AA">
      <w:pPr>
        <w:pStyle w:val="Lijstalinea"/>
        <w:numPr>
          <w:ilvl w:val="0"/>
          <w:numId w:val="16"/>
        </w:numPr>
        <w:rPr>
          <w:rStyle w:val="Hyperlink"/>
          <w:color w:val="auto"/>
          <w:u w:val="none"/>
        </w:rPr>
      </w:pPr>
      <w:hyperlink r:id="rId28" w:history="1">
        <w:r w:rsidR="006345AA" w:rsidRPr="00102D92">
          <w:rPr>
            <w:rStyle w:val="Hyperlink"/>
          </w:rPr>
          <w:t>vlaanderen.be/vlaanderen-intern-communicatie/instrumenten-voor-goede-communicatie/bijzondere-doelgroepen-en-diversiteit</w:t>
        </w:r>
      </w:hyperlink>
    </w:p>
    <w:p w14:paraId="19A824F6" w14:textId="073775D5" w:rsidR="00C27B93" w:rsidRPr="00630067" w:rsidRDefault="00C27B93" w:rsidP="00C27B93">
      <w:pPr>
        <w:rPr>
          <w:rStyle w:val="Hyperlink"/>
          <w:b/>
          <w:bCs/>
          <w:color w:val="auto"/>
          <w:u w:val="none"/>
        </w:rPr>
      </w:pPr>
      <w:r w:rsidRPr="00630067">
        <w:rPr>
          <w:b/>
          <w:bCs/>
        </w:rPr>
        <w:t xml:space="preserve">Heb je zelf feedback, tips of vragen over inclusief communiceren? Laat het ons weten via </w:t>
      </w:r>
      <w:hyperlink r:id="rId29" w:history="1">
        <w:r w:rsidRPr="00630067">
          <w:rPr>
            <w:rStyle w:val="Hyperlink"/>
            <w:b/>
            <w:bCs/>
          </w:rPr>
          <w:t>communicatie@hogent.be</w:t>
        </w:r>
      </w:hyperlink>
      <w:r w:rsidRPr="00630067">
        <w:rPr>
          <w:b/>
          <w:bCs/>
        </w:rPr>
        <w:t>.</w:t>
      </w:r>
    </w:p>
    <w:p w14:paraId="572F81B1" w14:textId="77777777" w:rsidR="00630067" w:rsidRDefault="00630067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4317DC43" w14:textId="4E707944" w:rsidR="00DA1E6C" w:rsidRDefault="00F546D2" w:rsidP="00DA1E6C">
      <w:hyperlink r:id="rId30" w:history="1">
        <w:r w:rsidR="00DA1E6C" w:rsidRPr="00F546D2">
          <w:rPr>
            <w:rStyle w:val="Hyperlink"/>
          </w:rPr>
          <w:t>Event</w:t>
        </w:r>
        <w:r w:rsidRPr="00F546D2">
          <w:rPr>
            <w:rStyle w:val="Hyperlink"/>
          </w:rPr>
          <w:t xml:space="preserve"> of bijscholing organiseren</w:t>
        </w:r>
      </w:hyperlink>
      <w:r>
        <w:t xml:space="preserve"> &gt; </w:t>
      </w:r>
      <w:hyperlink r:id="rId31" w:history="1">
        <w:r w:rsidRPr="00F546D2">
          <w:rPr>
            <w:rStyle w:val="Hyperlink"/>
          </w:rPr>
          <w:t>Inclusieve events organiseren</w:t>
        </w:r>
      </w:hyperlink>
    </w:p>
    <w:p w14:paraId="52E7E52E" w14:textId="5C8706AC" w:rsidR="006C3A55" w:rsidRDefault="006C3A55" w:rsidP="006C3A55">
      <w:pPr>
        <w:pStyle w:val="Titel"/>
      </w:pPr>
      <w:r>
        <w:t>Inclusieve events organiseren</w:t>
      </w:r>
    </w:p>
    <w:p w14:paraId="0A013F3B" w14:textId="1AA10730" w:rsidR="006C3A55" w:rsidRPr="006C3A55" w:rsidRDefault="00E54204" w:rsidP="00D6273E">
      <w:pPr>
        <w:pStyle w:val="Kop1"/>
        <w:numPr>
          <w:ilvl w:val="0"/>
          <w:numId w:val="2"/>
        </w:numPr>
        <w:ind w:left="426" w:hanging="426"/>
      </w:pPr>
      <w:r>
        <w:t>Zorg</w:t>
      </w:r>
      <w:r w:rsidR="00755D2A">
        <w:t xml:space="preserve"> voor meer diversiteit in je sprekers en experten.</w:t>
      </w:r>
    </w:p>
    <w:p w14:paraId="6CE368E3" w14:textId="57D72AF0" w:rsidR="006C3A55" w:rsidRDefault="006C3A55" w:rsidP="006C3A55">
      <w:r w:rsidRPr="006C3A55">
        <w:t>Vrouwen, mensen met een andere herkomst, transgender</w:t>
      </w:r>
      <w:r w:rsidR="0032622A">
        <w:t xml:space="preserve"> personen</w:t>
      </w:r>
      <w:r w:rsidRPr="006C3A55">
        <w:t xml:space="preserve"> en mensen met een handicap komen zelden aan bod in de media. Als ze dan toch in de media verschijnen, gaat het nog </w:t>
      </w:r>
      <w:r w:rsidR="00D630C0">
        <w:t>steeds</w:t>
      </w:r>
      <w:r w:rsidRPr="006C3A55">
        <w:t xml:space="preserve"> te weinig over hun expertise.</w:t>
      </w:r>
      <w:r w:rsidR="00F41269">
        <w:t xml:space="preserve"> </w:t>
      </w:r>
      <w:bookmarkStart w:id="0" w:name="_GoBack"/>
      <w:bookmarkEnd w:id="0"/>
      <w:r w:rsidR="00F41269" w:rsidRPr="00F41269">
        <w:t>Op </w:t>
      </w:r>
      <w:hyperlink r:id="rId32" w:tgtFrame="_blank" w:tooltip="https://www.expertendatabank.be/nl" w:history="1">
        <w:r w:rsidR="00F41269" w:rsidRPr="00F41269">
          <w:rPr>
            <w:rStyle w:val="Hyperlink"/>
          </w:rPr>
          <w:t>Expertendatabank.be</w:t>
        </w:r>
      </w:hyperlink>
      <w:r w:rsidR="00F41269" w:rsidRPr="00F41269">
        <w:t> vind je honderden verschillende experten terug. Zo kan je als organisator gemakkelijker zorgen voor meer representatie en diversiteit op jouw evenement.</w:t>
      </w:r>
    </w:p>
    <w:p w14:paraId="1FB36D1E" w14:textId="727468DB" w:rsidR="00942AB5" w:rsidRDefault="00755D2A" w:rsidP="00755D2A">
      <w:pPr>
        <w:pStyle w:val="Kop1"/>
      </w:pPr>
      <w:r>
        <w:t>Stel jezelf de vraag of iedereen kan deelnemen.</w:t>
      </w:r>
    </w:p>
    <w:p w14:paraId="76E7969C" w14:textId="3B8F33AB" w:rsidR="005C79CD" w:rsidRDefault="004B71DF" w:rsidP="005C79CD">
      <w:r>
        <w:t>Mensen kunnen verschillende drempels ervaren om deel te nemen aan een evenement. Dat kan gaan van praktische drempels tot fysieke, financiële of mentale drempels.</w:t>
      </w:r>
      <w:r w:rsidR="0025785E">
        <w:t xml:space="preserve"> Door daar proactief op te anticiperen kan je veel van die drempels wegwerken.</w:t>
      </w:r>
    </w:p>
    <w:p w14:paraId="3D796C53" w14:textId="77777777" w:rsidR="0025785E" w:rsidRPr="00942AB5" w:rsidRDefault="0025785E" w:rsidP="0025785E">
      <w:pPr>
        <w:pStyle w:val="Lijstalinea"/>
        <w:numPr>
          <w:ilvl w:val="0"/>
          <w:numId w:val="14"/>
        </w:numPr>
      </w:pPr>
      <w:r w:rsidRPr="00942AB5">
        <w:t>Is de locatie toegankelijk voor iedereen?</w:t>
      </w:r>
      <w:r w:rsidRPr="00942AB5">
        <w:br/>
        <w:t>bv. rolstoelvriendelijk, genderneutrale wc’s...</w:t>
      </w:r>
    </w:p>
    <w:p w14:paraId="763D7102" w14:textId="23CAC181" w:rsidR="0025785E" w:rsidRDefault="0025785E" w:rsidP="0025785E">
      <w:pPr>
        <w:pStyle w:val="Lijstalinea"/>
        <w:numPr>
          <w:ilvl w:val="0"/>
          <w:numId w:val="14"/>
        </w:numPr>
      </w:pPr>
      <w:r w:rsidRPr="00942AB5">
        <w:t>Is de locatie bereikbaar voor iedereen?</w:t>
      </w:r>
    </w:p>
    <w:p w14:paraId="346E366C" w14:textId="4E92A7D6" w:rsidR="000369B5" w:rsidRPr="00942AB5" w:rsidRDefault="000369B5" w:rsidP="0025785E">
      <w:pPr>
        <w:pStyle w:val="Lijstalinea"/>
        <w:numPr>
          <w:ilvl w:val="0"/>
          <w:numId w:val="14"/>
        </w:numPr>
      </w:pPr>
      <w:r>
        <w:t>Past het tijdstip voor iedereen?</w:t>
      </w:r>
    </w:p>
    <w:p w14:paraId="2E255728" w14:textId="5194A1AE" w:rsidR="0025785E" w:rsidRPr="00942AB5" w:rsidRDefault="0025785E" w:rsidP="0025785E">
      <w:pPr>
        <w:pStyle w:val="Lijstalinea"/>
        <w:numPr>
          <w:ilvl w:val="0"/>
          <w:numId w:val="14"/>
        </w:numPr>
      </w:pPr>
      <w:r w:rsidRPr="00942AB5">
        <w:t>Zijn er verminderde tarieven mogelijk</w:t>
      </w:r>
      <w:r w:rsidR="00D95B56">
        <w:t xml:space="preserve"> voor </w:t>
      </w:r>
      <w:r w:rsidR="007720B1">
        <w:t>doelgroepen die minder</w:t>
      </w:r>
      <w:r w:rsidR="002E017C">
        <w:t xml:space="preserve"> financiële middelen ter beschikking hebben</w:t>
      </w:r>
      <w:r w:rsidRPr="00942AB5">
        <w:t>?</w:t>
      </w:r>
    </w:p>
    <w:p w14:paraId="698D7611" w14:textId="77777777" w:rsidR="0025785E" w:rsidRPr="00942AB5" w:rsidRDefault="0025785E" w:rsidP="0025785E">
      <w:pPr>
        <w:pStyle w:val="Lijstalinea"/>
        <w:numPr>
          <w:ilvl w:val="0"/>
          <w:numId w:val="14"/>
        </w:numPr>
      </w:pPr>
      <w:r w:rsidRPr="00942AB5">
        <w:t>Zijn er voldoende pauzes?</w:t>
      </w:r>
    </w:p>
    <w:p w14:paraId="32648E08" w14:textId="3E08DAC4" w:rsidR="008D17BF" w:rsidRDefault="008D17BF" w:rsidP="008D17BF">
      <w:pPr>
        <w:pStyle w:val="Kop1"/>
      </w:pPr>
      <w:r>
        <w:t>Zorg voor inclusieve catering.</w:t>
      </w:r>
    </w:p>
    <w:p w14:paraId="74BD6AE4" w14:textId="01F8B5C0" w:rsidR="00EF5167" w:rsidRDefault="00906213" w:rsidP="00EF5167">
      <w:r>
        <w:t xml:space="preserve">Wanneer we een evenement organiseren met catering zijn we vaak geneigd om te kiezen voor een </w:t>
      </w:r>
      <w:r w:rsidR="007B0998">
        <w:t>drank- en voedings</w:t>
      </w:r>
      <w:r w:rsidR="00AE3F41">
        <w:t>aanbod dat</w:t>
      </w:r>
      <w:r w:rsidR="00C34A0E">
        <w:t xml:space="preserve"> </w:t>
      </w:r>
      <w:r w:rsidR="001E71D8">
        <w:t xml:space="preserve">we zelf </w:t>
      </w:r>
      <w:r w:rsidR="00131F12">
        <w:t>graag hebben.</w:t>
      </w:r>
      <w:r w:rsidR="00CF77D3">
        <w:t xml:space="preserve"> Op die manier vallen veel mensen uit de boot. Tegenwoordig staan </w:t>
      </w:r>
      <w:r w:rsidR="0015747D">
        <w:t>we met z’n allen</w:t>
      </w:r>
      <w:r w:rsidR="00CF77D3">
        <w:t xml:space="preserve"> veel meer stil bij wat we allemaal in onze mond stoppen. Mensen </w:t>
      </w:r>
      <w:r w:rsidR="00766C75">
        <w:t>gaa</w:t>
      </w:r>
      <w:r w:rsidR="00CF77D3">
        <w:t xml:space="preserve">n bewuster </w:t>
      </w:r>
      <w:r w:rsidR="0015747D">
        <w:t xml:space="preserve">leven en kiezen vaak voor een bepaalde levensstijl </w:t>
      </w:r>
      <w:r w:rsidR="00EB43DB">
        <w:t xml:space="preserve">of zijn door gezondheidsredenen genoodzaakt om bepaalde voedingsstoffen te vermijden, bijvoorbeeld door </w:t>
      </w:r>
      <w:r w:rsidR="00CF77D3">
        <w:t xml:space="preserve">allergenen </w:t>
      </w:r>
      <w:r w:rsidR="00EB43DB">
        <w:t>of</w:t>
      </w:r>
      <w:r w:rsidR="00CF77D3">
        <w:t xml:space="preserve"> intoleranties</w:t>
      </w:r>
      <w:r w:rsidR="00766C75">
        <w:t>.</w:t>
      </w:r>
    </w:p>
    <w:p w14:paraId="3D61392D" w14:textId="0FF2FD98" w:rsidR="00EB43DB" w:rsidRDefault="00EB43DB" w:rsidP="00EF5167">
      <w:r>
        <w:t xml:space="preserve">Werk je </w:t>
      </w:r>
      <w:r w:rsidR="002652E8">
        <w:t>met inschrijvingen voor je evenement</w:t>
      </w:r>
      <w:r w:rsidR="009D3AD7">
        <w:t xml:space="preserve"> met catering</w:t>
      </w:r>
      <w:r w:rsidR="002652E8">
        <w:t xml:space="preserve">? Dan kan het handig zijn om </w:t>
      </w:r>
      <w:r w:rsidR="009D3AD7">
        <w:t>op je inschrijvingsformulier ook te vragen naar dieetwensen.</w:t>
      </w:r>
    </w:p>
    <w:p w14:paraId="1009A18D" w14:textId="772A95CF" w:rsidR="001F7007" w:rsidRDefault="003D57F9" w:rsidP="0012703B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Heb je </w:t>
      </w:r>
      <w:r w:rsidR="004227B1">
        <w:rPr>
          <w:rFonts w:eastAsia="Times New Roman"/>
        </w:rPr>
        <w:t>bepaalde dieetwensen</w:t>
      </w:r>
      <w:r w:rsidR="00B93C0E">
        <w:rPr>
          <w:rFonts w:eastAsia="Times New Roman"/>
        </w:rPr>
        <w:t xml:space="preserve"> of voedselallergieën</w:t>
      </w:r>
      <w:r w:rsidR="0012703B">
        <w:rPr>
          <w:rFonts w:eastAsia="Times New Roman"/>
        </w:rPr>
        <w:t>?</w:t>
      </w:r>
    </w:p>
    <w:p w14:paraId="0BD24B96" w14:textId="64BA3838" w:rsidR="00B93C0E" w:rsidRDefault="00B93C0E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ik eet alles</w:t>
      </w:r>
    </w:p>
    <w:p w14:paraId="03071810" w14:textId="340A57AD" w:rsidR="00B93C0E" w:rsidRDefault="00B93C0E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glutenvrij</w:t>
      </w:r>
    </w:p>
    <w:p w14:paraId="27599FD1" w14:textId="4537A6CE" w:rsidR="00914B12" w:rsidRDefault="00914B12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halal</w:t>
      </w:r>
    </w:p>
    <w:p w14:paraId="236DF7C4" w14:textId="4896670D" w:rsidR="00914B12" w:rsidRDefault="00914B12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koosjer</w:t>
      </w:r>
    </w:p>
    <w:p w14:paraId="4CFC4413" w14:textId="5F9A1F33" w:rsidR="00365B38" w:rsidRDefault="00365B38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niet-alcoholisch</w:t>
      </w:r>
    </w:p>
    <w:p w14:paraId="4F838C88" w14:textId="15DF01ED" w:rsidR="0012703B" w:rsidRPr="002D1D0C" w:rsidRDefault="00914B12" w:rsidP="0012703B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veggie</w:t>
      </w:r>
      <w:proofErr w:type="spellEnd"/>
    </w:p>
    <w:p w14:paraId="7AF0634D" w14:textId="77777777" w:rsidR="00914B12" w:rsidRPr="002D1D0C" w:rsidRDefault="00914B12" w:rsidP="00914B12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vegan</w:t>
      </w:r>
      <w:proofErr w:type="spellEnd"/>
    </w:p>
    <w:p w14:paraId="71A641B3" w14:textId="3AE3D91E" w:rsidR="002652E8" w:rsidRDefault="0012703B" w:rsidP="00EF5167">
      <w:pPr>
        <w:pStyle w:val="Lijstalinea"/>
        <w:numPr>
          <w:ilvl w:val="0"/>
          <w:numId w:val="1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ander</w:t>
      </w:r>
      <w:r w:rsidR="00B93C0E">
        <w:rPr>
          <w:rFonts w:eastAsia="Times New Roman"/>
        </w:rPr>
        <w:t>e</w:t>
      </w:r>
      <w:r>
        <w:rPr>
          <w:rFonts w:eastAsia="Times New Roman"/>
        </w:rPr>
        <w:t>, namelijk:</w:t>
      </w:r>
    </w:p>
    <w:p w14:paraId="520D22A6" w14:textId="77777777" w:rsidR="00964253" w:rsidRPr="00964253" w:rsidRDefault="00964253" w:rsidP="00964253">
      <w:pPr>
        <w:spacing w:after="0" w:line="240" w:lineRule="auto"/>
        <w:rPr>
          <w:rFonts w:eastAsia="Times New Roman"/>
        </w:rPr>
      </w:pPr>
    </w:p>
    <w:p w14:paraId="657DB857" w14:textId="1655A160" w:rsidR="00097629" w:rsidRDefault="00C136C5" w:rsidP="00EF5167">
      <w:r>
        <w:t xml:space="preserve">Sinds </w:t>
      </w:r>
      <w:r w:rsidR="009C5005">
        <w:t xml:space="preserve">2014 zijn cateraars </w:t>
      </w:r>
      <w:r w:rsidR="00964253">
        <w:t xml:space="preserve">ook </w:t>
      </w:r>
      <w:r w:rsidR="009C5005">
        <w:t xml:space="preserve">verplicht </w:t>
      </w:r>
      <w:r w:rsidR="00EA7C80">
        <w:t xml:space="preserve">om </w:t>
      </w:r>
      <w:r w:rsidR="009C5005">
        <w:t>te</w:t>
      </w:r>
      <w:r w:rsidR="0024054F">
        <w:t xml:space="preserve"> </w:t>
      </w:r>
      <w:r w:rsidR="009C5005">
        <w:t>informeren over</w:t>
      </w:r>
      <w:r w:rsidR="000C334A">
        <w:t xml:space="preserve"> 14 wettelijk bepaalde allergenen</w:t>
      </w:r>
      <w:r w:rsidR="00AE0487">
        <w:rPr>
          <w:rStyle w:val="Voetnootmarkering"/>
        </w:rPr>
        <w:footnoteReference w:id="3"/>
      </w:r>
      <w:r w:rsidR="003E15E0">
        <w:t>:</w:t>
      </w:r>
    </w:p>
    <w:p w14:paraId="67BF9602" w14:textId="6FBFBACF" w:rsidR="003E15E0" w:rsidRDefault="003E15E0" w:rsidP="003E15E0">
      <w:pPr>
        <w:pStyle w:val="Lijstalinea"/>
        <w:numPr>
          <w:ilvl w:val="0"/>
          <w:numId w:val="15"/>
        </w:numPr>
      </w:pPr>
      <w:r>
        <w:t>Glutenbevattende granen</w:t>
      </w:r>
    </w:p>
    <w:p w14:paraId="296E875E" w14:textId="471CD400" w:rsidR="00F0050D" w:rsidRDefault="00F0050D" w:rsidP="003E15E0">
      <w:pPr>
        <w:pStyle w:val="Lijstalinea"/>
        <w:numPr>
          <w:ilvl w:val="0"/>
          <w:numId w:val="15"/>
        </w:numPr>
      </w:pPr>
      <w:r>
        <w:t>Schaaldieren</w:t>
      </w:r>
    </w:p>
    <w:p w14:paraId="37FDCC15" w14:textId="56CC01FC" w:rsidR="00F0050D" w:rsidRDefault="00F0050D" w:rsidP="003E15E0">
      <w:pPr>
        <w:pStyle w:val="Lijstalinea"/>
        <w:numPr>
          <w:ilvl w:val="0"/>
          <w:numId w:val="15"/>
        </w:numPr>
      </w:pPr>
      <w:r>
        <w:t>Eieren</w:t>
      </w:r>
    </w:p>
    <w:p w14:paraId="6B74F6A3" w14:textId="66088989" w:rsidR="00F0050D" w:rsidRDefault="00F0050D" w:rsidP="003E15E0">
      <w:pPr>
        <w:pStyle w:val="Lijstalinea"/>
        <w:numPr>
          <w:ilvl w:val="0"/>
          <w:numId w:val="15"/>
        </w:numPr>
      </w:pPr>
      <w:r>
        <w:t>Vis</w:t>
      </w:r>
    </w:p>
    <w:p w14:paraId="7091318C" w14:textId="13DCE9A0" w:rsidR="00F0050D" w:rsidRDefault="00F0050D" w:rsidP="003E15E0">
      <w:pPr>
        <w:pStyle w:val="Lijstalinea"/>
        <w:numPr>
          <w:ilvl w:val="0"/>
          <w:numId w:val="15"/>
        </w:numPr>
      </w:pPr>
      <w:r>
        <w:t>Pinda’s</w:t>
      </w:r>
    </w:p>
    <w:p w14:paraId="1CFB5A65" w14:textId="592E1DBC" w:rsidR="00F0050D" w:rsidRDefault="00F0050D" w:rsidP="003E15E0">
      <w:pPr>
        <w:pStyle w:val="Lijstalinea"/>
        <w:numPr>
          <w:ilvl w:val="0"/>
          <w:numId w:val="15"/>
        </w:numPr>
      </w:pPr>
      <w:r>
        <w:t>Soja</w:t>
      </w:r>
    </w:p>
    <w:p w14:paraId="5937998D" w14:textId="3F398067" w:rsidR="00F0050D" w:rsidRDefault="00F0050D" w:rsidP="003E15E0">
      <w:pPr>
        <w:pStyle w:val="Lijstalinea"/>
        <w:numPr>
          <w:ilvl w:val="0"/>
          <w:numId w:val="15"/>
        </w:numPr>
      </w:pPr>
      <w:r>
        <w:t>Melk</w:t>
      </w:r>
    </w:p>
    <w:p w14:paraId="1BFFC823" w14:textId="2C660D73" w:rsidR="00F0050D" w:rsidRDefault="00F0050D" w:rsidP="003E15E0">
      <w:pPr>
        <w:pStyle w:val="Lijstalinea"/>
        <w:numPr>
          <w:ilvl w:val="0"/>
          <w:numId w:val="15"/>
        </w:numPr>
      </w:pPr>
      <w:r>
        <w:t>Noten</w:t>
      </w:r>
    </w:p>
    <w:p w14:paraId="621ECBEB" w14:textId="5C3846C8" w:rsidR="00F0050D" w:rsidRDefault="00F0050D" w:rsidP="003E15E0">
      <w:pPr>
        <w:pStyle w:val="Lijstalinea"/>
        <w:numPr>
          <w:ilvl w:val="0"/>
          <w:numId w:val="15"/>
        </w:numPr>
      </w:pPr>
      <w:r>
        <w:t>Selderij</w:t>
      </w:r>
    </w:p>
    <w:p w14:paraId="76005F4A" w14:textId="3FFF2B5C" w:rsidR="00F0050D" w:rsidRDefault="00F0050D" w:rsidP="003E15E0">
      <w:pPr>
        <w:pStyle w:val="Lijstalinea"/>
        <w:numPr>
          <w:ilvl w:val="0"/>
          <w:numId w:val="15"/>
        </w:numPr>
      </w:pPr>
      <w:r>
        <w:t>Mosterd</w:t>
      </w:r>
    </w:p>
    <w:p w14:paraId="3B2F2F14" w14:textId="4ADC16D3" w:rsidR="00F0050D" w:rsidRDefault="00F0050D" w:rsidP="003E15E0">
      <w:pPr>
        <w:pStyle w:val="Lijstalinea"/>
        <w:numPr>
          <w:ilvl w:val="0"/>
          <w:numId w:val="15"/>
        </w:numPr>
      </w:pPr>
      <w:r>
        <w:t>Sesam</w:t>
      </w:r>
    </w:p>
    <w:p w14:paraId="78648001" w14:textId="21C2DDCF" w:rsidR="00136120" w:rsidRDefault="00136120" w:rsidP="003E15E0">
      <w:pPr>
        <w:pStyle w:val="Lijstalinea"/>
        <w:numPr>
          <w:ilvl w:val="0"/>
          <w:numId w:val="15"/>
        </w:numPr>
      </w:pPr>
      <w:r>
        <w:t>Zwaveldioxide en sulfieten</w:t>
      </w:r>
    </w:p>
    <w:p w14:paraId="4BC414D2" w14:textId="7B8792C5" w:rsidR="00136120" w:rsidRDefault="00136120" w:rsidP="003E15E0">
      <w:pPr>
        <w:pStyle w:val="Lijstalinea"/>
        <w:numPr>
          <w:ilvl w:val="0"/>
          <w:numId w:val="15"/>
        </w:numPr>
      </w:pPr>
      <w:r>
        <w:t>Lupine</w:t>
      </w:r>
    </w:p>
    <w:p w14:paraId="1B168030" w14:textId="64161CFB" w:rsidR="00136120" w:rsidRPr="00EF5167" w:rsidRDefault="00136120" w:rsidP="003E15E0">
      <w:pPr>
        <w:pStyle w:val="Lijstalinea"/>
        <w:numPr>
          <w:ilvl w:val="0"/>
          <w:numId w:val="15"/>
        </w:numPr>
      </w:pPr>
      <w:r>
        <w:t>Weekdieren</w:t>
      </w:r>
    </w:p>
    <w:p w14:paraId="70DA7BDD" w14:textId="716A3551" w:rsidR="00AE0487" w:rsidRDefault="000952AB" w:rsidP="002711C9">
      <w:r>
        <w:t xml:space="preserve">Volgens dit </w:t>
      </w:r>
      <w:r w:rsidR="005B62CF">
        <w:t>besluit moet</w:t>
      </w:r>
      <w:r w:rsidR="002B3C17">
        <w:t xml:space="preserve"> je mensen</w:t>
      </w:r>
      <w:r w:rsidR="00EA7C80">
        <w:t xml:space="preserve"> op eender welk moment volledige en </w:t>
      </w:r>
      <w:r w:rsidR="003A1B60">
        <w:t xml:space="preserve">correcte info kunnen </w:t>
      </w:r>
      <w:r w:rsidR="002B3C17">
        <w:t>gev</w:t>
      </w:r>
      <w:r w:rsidR="003A1B60">
        <w:t>en</w:t>
      </w:r>
      <w:r w:rsidR="002B3C17">
        <w:t xml:space="preserve"> over allergenen</w:t>
      </w:r>
      <w:r w:rsidR="003A1B60">
        <w:t xml:space="preserve">, </w:t>
      </w:r>
      <w:r w:rsidR="00EA7C80">
        <w:t>mondeling of schriftelijk</w:t>
      </w:r>
      <w:r w:rsidR="00506DC0">
        <w:t>. Het meest inclusieve is om dit zelf proactief aan te duiden</w:t>
      </w:r>
      <w:r w:rsidR="00F74255">
        <w:t xml:space="preserve"> zodat het voor iedereen</w:t>
      </w:r>
      <w:r w:rsidR="002B3C17">
        <w:t xml:space="preserve"> meteen</w:t>
      </w:r>
      <w:r w:rsidR="00F74255">
        <w:t xml:space="preserve"> duidelijk is en </w:t>
      </w:r>
      <w:r w:rsidR="004050C4">
        <w:t>er geen drempels zijn</w:t>
      </w:r>
      <w:r w:rsidR="002B3C17">
        <w:t xml:space="preserve"> om dit tijdens de drukte van het evenement na te vragen</w:t>
      </w:r>
      <w:r w:rsidR="004050C4">
        <w:t>.</w:t>
      </w:r>
    </w:p>
    <w:p w14:paraId="128C5678" w14:textId="4246C168" w:rsidR="00AE0487" w:rsidRDefault="00AE0487" w:rsidP="002711C9">
      <w:r w:rsidRPr="00AE0487">
        <w:rPr>
          <w:b/>
          <w:bCs/>
        </w:rPr>
        <w:t>Tip:</w:t>
      </w:r>
      <w:r>
        <w:t xml:space="preserve"> maak het jezelf gemakkelijk en voorzie opties die voor iedereen kunnen dienen. Wist je bijvoorbeeld dat </w:t>
      </w:r>
      <w:proofErr w:type="spellStart"/>
      <w:r>
        <w:t>vegan</w:t>
      </w:r>
      <w:proofErr w:type="spellEnd"/>
      <w:r>
        <w:t xml:space="preserve"> gerechten automatisch ook vegetarisch én halal zijn, op voorwaarde dat er geen alcohol in zit?</w:t>
      </w:r>
      <w:r w:rsidR="00BF1C99">
        <w:t xml:space="preserve"> Bovendien is dat ook de meest duurzame optie. Check </w:t>
      </w:r>
      <w:hyperlink r:id="rId33" w:history="1">
        <w:r w:rsidR="00BF1C99" w:rsidRPr="008B57CA">
          <w:rPr>
            <w:rStyle w:val="Hyperlink"/>
          </w:rPr>
          <w:t>catering.ugent.be</w:t>
        </w:r>
      </w:hyperlink>
      <w:r w:rsidR="00BF1C99">
        <w:t xml:space="preserve"> voor een overzicht van duurzame cateraars die </w:t>
      </w:r>
      <w:r w:rsidR="00D04420">
        <w:t>hierop voorzien zijn.</w:t>
      </w:r>
    </w:p>
    <w:p w14:paraId="7746D58B" w14:textId="4B530DE4" w:rsidR="008D17BF" w:rsidRPr="008D17BF" w:rsidRDefault="008D17BF" w:rsidP="008D17BF">
      <w:pPr>
        <w:pStyle w:val="Kop1"/>
      </w:pPr>
      <w:r>
        <w:t>Vraag naar feedback.</w:t>
      </w:r>
    </w:p>
    <w:p w14:paraId="6B3BBDFB" w14:textId="2FCF61E4" w:rsidR="006C3A55" w:rsidRDefault="005810BB" w:rsidP="006C3A55">
      <w:r>
        <w:t xml:space="preserve">Het is altijd mogelijk dat we iets over het hoofd zien. Daarom is het een goede gewoonte om feedback te vragen aan </w:t>
      </w:r>
      <w:r w:rsidR="00C27B93">
        <w:t xml:space="preserve">de </w:t>
      </w:r>
      <w:r>
        <w:t>deelnemers</w:t>
      </w:r>
      <w:r w:rsidR="00C27B93">
        <w:t xml:space="preserve"> van onze evenementen</w:t>
      </w:r>
      <w:r>
        <w:t xml:space="preserve">. </w:t>
      </w:r>
      <w:r w:rsidR="00F26198">
        <w:t xml:space="preserve">Op die manier krijgen we meer inzicht in onze eigen blinde vlekken en kunnen we </w:t>
      </w:r>
      <w:r w:rsidR="00C27B93">
        <w:t>toekomstige evenementen nóg inclusiever maken.</w:t>
      </w:r>
    </w:p>
    <w:p w14:paraId="41EB25B8" w14:textId="75773A09" w:rsidR="00C27B93" w:rsidRDefault="00C27B93" w:rsidP="006C3A55"/>
    <w:p w14:paraId="79FA5FC8" w14:textId="752825BB" w:rsidR="00C27B93" w:rsidRPr="00630067" w:rsidRDefault="00C27B93" w:rsidP="006C3A55">
      <w:pPr>
        <w:rPr>
          <w:b/>
          <w:bCs/>
        </w:rPr>
      </w:pPr>
      <w:r w:rsidRPr="00630067">
        <w:rPr>
          <w:b/>
          <w:bCs/>
        </w:rPr>
        <w:t xml:space="preserve">Heb je zelf feedback, tips of vragen over het organiseren van inclusieve events? Laat het ons weten via </w:t>
      </w:r>
      <w:hyperlink r:id="rId34" w:history="1">
        <w:r w:rsidRPr="00630067">
          <w:rPr>
            <w:rStyle w:val="Hyperlink"/>
            <w:b/>
            <w:bCs/>
          </w:rPr>
          <w:t>communicatie@hogent.be</w:t>
        </w:r>
      </w:hyperlink>
      <w:r w:rsidRPr="00630067">
        <w:rPr>
          <w:b/>
          <w:bCs/>
        </w:rPr>
        <w:t>.</w:t>
      </w:r>
    </w:p>
    <w:sectPr w:rsidR="00C27B93" w:rsidRPr="00630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448E4" w14:textId="77777777" w:rsidR="002E0D35" w:rsidRDefault="002E0D35" w:rsidP="009370CC">
      <w:pPr>
        <w:spacing w:after="0" w:line="240" w:lineRule="auto"/>
      </w:pPr>
      <w:r>
        <w:separator/>
      </w:r>
    </w:p>
  </w:endnote>
  <w:endnote w:type="continuationSeparator" w:id="0">
    <w:p w14:paraId="7E5C5A35" w14:textId="77777777" w:rsidR="002E0D35" w:rsidRDefault="002E0D35" w:rsidP="009370CC">
      <w:pPr>
        <w:spacing w:after="0" w:line="240" w:lineRule="auto"/>
      </w:pPr>
      <w:r>
        <w:continuationSeparator/>
      </w:r>
    </w:p>
  </w:endnote>
  <w:endnote w:type="continuationNotice" w:id="1">
    <w:p w14:paraId="178BBBCE" w14:textId="77777777" w:rsidR="002E0D35" w:rsidRDefault="002E0D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E2F32" w14:textId="77777777" w:rsidR="002E0D35" w:rsidRDefault="002E0D35" w:rsidP="009370CC">
      <w:pPr>
        <w:spacing w:after="0" w:line="240" w:lineRule="auto"/>
      </w:pPr>
      <w:r>
        <w:separator/>
      </w:r>
    </w:p>
  </w:footnote>
  <w:footnote w:type="continuationSeparator" w:id="0">
    <w:p w14:paraId="45E591A9" w14:textId="77777777" w:rsidR="002E0D35" w:rsidRDefault="002E0D35" w:rsidP="009370CC">
      <w:pPr>
        <w:spacing w:after="0" w:line="240" w:lineRule="auto"/>
      </w:pPr>
      <w:r>
        <w:continuationSeparator/>
      </w:r>
    </w:p>
  </w:footnote>
  <w:footnote w:type="continuationNotice" w:id="1">
    <w:p w14:paraId="2E9AA538" w14:textId="77777777" w:rsidR="002E0D35" w:rsidRDefault="002E0D35">
      <w:pPr>
        <w:spacing w:after="0" w:line="240" w:lineRule="auto"/>
      </w:pPr>
    </w:p>
  </w:footnote>
  <w:footnote w:id="2">
    <w:p w14:paraId="2FAB7B50" w14:textId="2B500928" w:rsidR="009370CC" w:rsidRDefault="009370CC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="006819FC" w:rsidRPr="00FB4166">
          <w:rPr>
            <w:rStyle w:val="Hyperlink"/>
          </w:rPr>
          <w:t xml:space="preserve">Callens, N., </w:t>
        </w:r>
        <w:proofErr w:type="spellStart"/>
        <w:r w:rsidR="006819FC" w:rsidRPr="00FB4166">
          <w:rPr>
            <w:rStyle w:val="Hyperlink"/>
          </w:rPr>
          <w:t>Longman</w:t>
        </w:r>
        <w:proofErr w:type="spellEnd"/>
        <w:r w:rsidR="006819FC" w:rsidRPr="00FB4166">
          <w:rPr>
            <w:rStyle w:val="Hyperlink"/>
          </w:rPr>
          <w:t xml:space="preserve">, C., &amp; </w:t>
        </w:r>
        <w:proofErr w:type="spellStart"/>
        <w:r w:rsidR="006819FC" w:rsidRPr="00FB4166">
          <w:rPr>
            <w:rStyle w:val="Hyperlink"/>
          </w:rPr>
          <w:t>Motmans</w:t>
        </w:r>
        <w:proofErr w:type="spellEnd"/>
        <w:r w:rsidR="006819FC" w:rsidRPr="00FB4166">
          <w:rPr>
            <w:rStyle w:val="Hyperlink"/>
          </w:rPr>
          <w:t>, J. (2016). </w:t>
        </w:r>
        <w:r w:rsidR="006819FC" w:rsidRPr="00FB4166">
          <w:rPr>
            <w:rStyle w:val="Hyperlink"/>
            <w:i/>
            <w:iCs/>
          </w:rPr>
          <w:t xml:space="preserve">Terminologie en zorg- discours m.b.t. </w:t>
        </w:r>
        <w:proofErr w:type="spellStart"/>
        <w:r w:rsidR="006819FC" w:rsidRPr="00FB4166">
          <w:rPr>
            <w:rStyle w:val="Hyperlink"/>
            <w:i/>
            <w:iCs/>
          </w:rPr>
          <w:t>Differences</w:t>
        </w:r>
        <w:proofErr w:type="spellEnd"/>
        <w:r w:rsidR="006819FC" w:rsidRPr="00FB4166">
          <w:rPr>
            <w:rStyle w:val="Hyperlink"/>
            <w:i/>
            <w:iCs/>
          </w:rPr>
          <w:t xml:space="preserve"> of </w:t>
        </w:r>
        <w:proofErr w:type="spellStart"/>
        <w:r w:rsidR="006819FC" w:rsidRPr="00FB4166">
          <w:rPr>
            <w:rStyle w:val="Hyperlink"/>
            <w:i/>
            <w:iCs/>
          </w:rPr>
          <w:t>Sex</w:t>
        </w:r>
        <w:proofErr w:type="spellEnd"/>
        <w:r w:rsidR="006819FC" w:rsidRPr="00FB4166">
          <w:rPr>
            <w:rStyle w:val="Hyperlink"/>
            <w:i/>
            <w:iCs/>
          </w:rPr>
          <w:t xml:space="preserve"> Development (DSD)/intersekse in België. Onderzoeksrapport in opdracht van het Staatssecretariaat voor Armoedebestrijding, Gelijke Kansen, Personen met een functiebepe</w:t>
        </w:r>
        <w:r w:rsidR="00555A13" w:rsidRPr="00FB4166">
          <w:rPr>
            <w:rStyle w:val="Hyperlink"/>
            <w:i/>
            <w:iCs/>
          </w:rPr>
          <w:t>r</w:t>
        </w:r>
        <w:r w:rsidR="006819FC" w:rsidRPr="00FB4166">
          <w:rPr>
            <w:rStyle w:val="Hyperlink"/>
            <w:i/>
            <w:iCs/>
          </w:rPr>
          <w:t>king, Grootstedenbeleid en Wetenschapsbeleid</w:t>
        </w:r>
        <w:r w:rsidR="006819FC" w:rsidRPr="00FB4166">
          <w:rPr>
            <w:rStyle w:val="Hyperlink"/>
          </w:rPr>
          <w:t xml:space="preserve">. Gent: UZ Gent &amp; </w:t>
        </w:r>
        <w:proofErr w:type="spellStart"/>
        <w:r w:rsidR="006819FC" w:rsidRPr="00FB4166">
          <w:rPr>
            <w:rStyle w:val="Hyperlink"/>
          </w:rPr>
          <w:t>UGent</w:t>
        </w:r>
        <w:proofErr w:type="spellEnd"/>
        <w:r w:rsidR="006819FC" w:rsidRPr="00FB4166">
          <w:rPr>
            <w:rStyle w:val="Hyperlink"/>
          </w:rPr>
          <w:t>.</w:t>
        </w:r>
      </w:hyperlink>
    </w:p>
  </w:footnote>
  <w:footnote w:id="3">
    <w:p w14:paraId="6E1CACE6" w14:textId="20B97296" w:rsidR="00AE0487" w:rsidRDefault="00AE048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2" w:history="1">
        <w:r w:rsidRPr="008B57CA">
          <w:rPr>
            <w:rStyle w:val="Hyperlink"/>
          </w:rPr>
          <w:t>https://www.health.belgium.be/nl/koninklijk-besluit-tot-vaststelling-van-de-bepalingen-inzake-de-mededeling-van-bepaalde-stoffen-en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30D2E"/>
    <w:multiLevelType w:val="hybridMultilevel"/>
    <w:tmpl w:val="7D268C88"/>
    <w:lvl w:ilvl="0" w:tplc="519412A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B3BF6"/>
    <w:multiLevelType w:val="hybridMultilevel"/>
    <w:tmpl w:val="219A891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35B86"/>
    <w:multiLevelType w:val="hybridMultilevel"/>
    <w:tmpl w:val="DE6C8286"/>
    <w:lvl w:ilvl="0" w:tplc="F008288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9413B"/>
    <w:multiLevelType w:val="hybridMultilevel"/>
    <w:tmpl w:val="8400718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5DEA"/>
    <w:multiLevelType w:val="hybridMultilevel"/>
    <w:tmpl w:val="3878AFE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36C41"/>
    <w:multiLevelType w:val="hybridMultilevel"/>
    <w:tmpl w:val="129A0614"/>
    <w:lvl w:ilvl="0" w:tplc="90C44A6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05710"/>
    <w:multiLevelType w:val="hybridMultilevel"/>
    <w:tmpl w:val="81562A6C"/>
    <w:lvl w:ilvl="0" w:tplc="519412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A3954"/>
    <w:multiLevelType w:val="hybridMultilevel"/>
    <w:tmpl w:val="368865C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D68BB"/>
    <w:multiLevelType w:val="hybridMultilevel"/>
    <w:tmpl w:val="1AEE7922"/>
    <w:lvl w:ilvl="0" w:tplc="519412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E7D03"/>
    <w:multiLevelType w:val="hybridMultilevel"/>
    <w:tmpl w:val="48A69ED6"/>
    <w:lvl w:ilvl="0" w:tplc="519412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946A4"/>
    <w:multiLevelType w:val="hybridMultilevel"/>
    <w:tmpl w:val="9356AE5E"/>
    <w:lvl w:ilvl="0" w:tplc="B9FA56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421E0A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68C26E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8558E8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3FA64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02887B1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B96617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4BA42A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90F823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11" w15:restartNumberingAfterBreak="0">
    <w:nsid w:val="6EB021B1"/>
    <w:multiLevelType w:val="hybridMultilevel"/>
    <w:tmpl w:val="18EC7F1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B716E"/>
    <w:multiLevelType w:val="multilevel"/>
    <w:tmpl w:val="C4CC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2D1379"/>
    <w:multiLevelType w:val="hybridMultilevel"/>
    <w:tmpl w:val="6C50AD1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12"/>
  </w:num>
  <w:num w:numId="4">
    <w:abstractNumId w:val="9"/>
  </w:num>
  <w:num w:numId="5">
    <w:abstractNumId w:val="11"/>
  </w:num>
  <w:num w:numId="6">
    <w:abstractNumId w:val="0"/>
  </w:num>
  <w:num w:numId="7">
    <w:abstractNumId w:val="0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 w:numId="12">
    <w:abstractNumId w:val="13"/>
  </w:num>
  <w:num w:numId="13">
    <w:abstractNumId w:val="2"/>
  </w:num>
  <w:num w:numId="14">
    <w:abstractNumId w:val="6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87"/>
    <w:rsid w:val="000065DC"/>
    <w:rsid w:val="000143A6"/>
    <w:rsid w:val="00024DD2"/>
    <w:rsid w:val="000369B5"/>
    <w:rsid w:val="000371F4"/>
    <w:rsid w:val="00040636"/>
    <w:rsid w:val="00040CDC"/>
    <w:rsid w:val="00054B4A"/>
    <w:rsid w:val="000630B4"/>
    <w:rsid w:val="0007115F"/>
    <w:rsid w:val="00072A5C"/>
    <w:rsid w:val="00072D76"/>
    <w:rsid w:val="0007433D"/>
    <w:rsid w:val="00075CEB"/>
    <w:rsid w:val="0008512A"/>
    <w:rsid w:val="00086975"/>
    <w:rsid w:val="000952AB"/>
    <w:rsid w:val="00097629"/>
    <w:rsid w:val="000B44EE"/>
    <w:rsid w:val="000C334A"/>
    <w:rsid w:val="000C3BCC"/>
    <w:rsid w:val="000C70B1"/>
    <w:rsid w:val="000D1461"/>
    <w:rsid w:val="000D66F9"/>
    <w:rsid w:val="000D7523"/>
    <w:rsid w:val="000F29FE"/>
    <w:rsid w:val="000F2D29"/>
    <w:rsid w:val="000F66E6"/>
    <w:rsid w:val="00102D29"/>
    <w:rsid w:val="00105717"/>
    <w:rsid w:val="00105C07"/>
    <w:rsid w:val="0010681C"/>
    <w:rsid w:val="00107E8E"/>
    <w:rsid w:val="00121B1A"/>
    <w:rsid w:val="0012703B"/>
    <w:rsid w:val="00131F12"/>
    <w:rsid w:val="00134B0C"/>
    <w:rsid w:val="00136120"/>
    <w:rsid w:val="0014067C"/>
    <w:rsid w:val="00153668"/>
    <w:rsid w:val="00156027"/>
    <w:rsid w:val="00156895"/>
    <w:rsid w:val="0015747D"/>
    <w:rsid w:val="00157BA9"/>
    <w:rsid w:val="00167294"/>
    <w:rsid w:val="0017117A"/>
    <w:rsid w:val="00173F22"/>
    <w:rsid w:val="001812D6"/>
    <w:rsid w:val="00181B52"/>
    <w:rsid w:val="00182855"/>
    <w:rsid w:val="001832FF"/>
    <w:rsid w:val="00195DC7"/>
    <w:rsid w:val="0019727E"/>
    <w:rsid w:val="001C2E17"/>
    <w:rsid w:val="001C350A"/>
    <w:rsid w:val="001C3A9D"/>
    <w:rsid w:val="001E6577"/>
    <w:rsid w:val="001E71D8"/>
    <w:rsid w:val="001F364C"/>
    <w:rsid w:val="001F3E88"/>
    <w:rsid w:val="001F7007"/>
    <w:rsid w:val="00201E12"/>
    <w:rsid w:val="00202350"/>
    <w:rsid w:val="00207C62"/>
    <w:rsid w:val="0021071B"/>
    <w:rsid w:val="0021782C"/>
    <w:rsid w:val="00223EB8"/>
    <w:rsid w:val="002312D4"/>
    <w:rsid w:val="0024054F"/>
    <w:rsid w:val="002420CA"/>
    <w:rsid w:val="002437A8"/>
    <w:rsid w:val="0025785E"/>
    <w:rsid w:val="002652E8"/>
    <w:rsid w:val="002711C9"/>
    <w:rsid w:val="00271D7E"/>
    <w:rsid w:val="00273BF7"/>
    <w:rsid w:val="00284927"/>
    <w:rsid w:val="00286525"/>
    <w:rsid w:val="00286B82"/>
    <w:rsid w:val="002A2E69"/>
    <w:rsid w:val="002A657A"/>
    <w:rsid w:val="002B37BD"/>
    <w:rsid w:val="002B3C17"/>
    <w:rsid w:val="002C23B6"/>
    <w:rsid w:val="002C4561"/>
    <w:rsid w:val="002D1D0C"/>
    <w:rsid w:val="002D7303"/>
    <w:rsid w:val="002E017C"/>
    <w:rsid w:val="002E0D35"/>
    <w:rsid w:val="002F0690"/>
    <w:rsid w:val="002F1950"/>
    <w:rsid w:val="002F32D4"/>
    <w:rsid w:val="002F3E08"/>
    <w:rsid w:val="00300427"/>
    <w:rsid w:val="00315AD2"/>
    <w:rsid w:val="00317108"/>
    <w:rsid w:val="0032622A"/>
    <w:rsid w:val="00340D86"/>
    <w:rsid w:val="00360ED6"/>
    <w:rsid w:val="003629F0"/>
    <w:rsid w:val="00363201"/>
    <w:rsid w:val="00365B38"/>
    <w:rsid w:val="00373D67"/>
    <w:rsid w:val="0037534C"/>
    <w:rsid w:val="003758B3"/>
    <w:rsid w:val="0039505A"/>
    <w:rsid w:val="00396173"/>
    <w:rsid w:val="0039740B"/>
    <w:rsid w:val="003A1B60"/>
    <w:rsid w:val="003A255E"/>
    <w:rsid w:val="003B1397"/>
    <w:rsid w:val="003B3EA1"/>
    <w:rsid w:val="003B7CD8"/>
    <w:rsid w:val="003D57F9"/>
    <w:rsid w:val="003D68B0"/>
    <w:rsid w:val="003E15E0"/>
    <w:rsid w:val="003E5364"/>
    <w:rsid w:val="003E705B"/>
    <w:rsid w:val="004050C4"/>
    <w:rsid w:val="004057C7"/>
    <w:rsid w:val="00405BD2"/>
    <w:rsid w:val="00406FDD"/>
    <w:rsid w:val="00415D83"/>
    <w:rsid w:val="004227B1"/>
    <w:rsid w:val="0043278F"/>
    <w:rsid w:val="0043474E"/>
    <w:rsid w:val="00437327"/>
    <w:rsid w:val="004427D0"/>
    <w:rsid w:val="00445E8F"/>
    <w:rsid w:val="0045357D"/>
    <w:rsid w:val="00454DD1"/>
    <w:rsid w:val="00456684"/>
    <w:rsid w:val="0046292F"/>
    <w:rsid w:val="00462F6F"/>
    <w:rsid w:val="00471E55"/>
    <w:rsid w:val="00480E26"/>
    <w:rsid w:val="00482EB8"/>
    <w:rsid w:val="00484932"/>
    <w:rsid w:val="004850CA"/>
    <w:rsid w:val="00486F90"/>
    <w:rsid w:val="004909B5"/>
    <w:rsid w:val="00493A0F"/>
    <w:rsid w:val="004A701E"/>
    <w:rsid w:val="004B3398"/>
    <w:rsid w:val="004B71DF"/>
    <w:rsid w:val="004C09CE"/>
    <w:rsid w:val="004C5A84"/>
    <w:rsid w:val="004C6FF9"/>
    <w:rsid w:val="004E2A37"/>
    <w:rsid w:val="004E4020"/>
    <w:rsid w:val="004E58AC"/>
    <w:rsid w:val="004F49F0"/>
    <w:rsid w:val="00506DC0"/>
    <w:rsid w:val="0051463F"/>
    <w:rsid w:val="00525A1C"/>
    <w:rsid w:val="00527184"/>
    <w:rsid w:val="00531C26"/>
    <w:rsid w:val="0053491E"/>
    <w:rsid w:val="00540D87"/>
    <w:rsid w:val="00541C42"/>
    <w:rsid w:val="00550147"/>
    <w:rsid w:val="00550763"/>
    <w:rsid w:val="005532C5"/>
    <w:rsid w:val="00553C5C"/>
    <w:rsid w:val="00555A13"/>
    <w:rsid w:val="00557062"/>
    <w:rsid w:val="005614CD"/>
    <w:rsid w:val="00572054"/>
    <w:rsid w:val="00574B19"/>
    <w:rsid w:val="00577099"/>
    <w:rsid w:val="005810BB"/>
    <w:rsid w:val="005872A1"/>
    <w:rsid w:val="00590FC3"/>
    <w:rsid w:val="0059282C"/>
    <w:rsid w:val="0059529C"/>
    <w:rsid w:val="0059660C"/>
    <w:rsid w:val="005A0BEE"/>
    <w:rsid w:val="005A2CD3"/>
    <w:rsid w:val="005B3B01"/>
    <w:rsid w:val="005B62CF"/>
    <w:rsid w:val="005B711A"/>
    <w:rsid w:val="005C2268"/>
    <w:rsid w:val="005C42E6"/>
    <w:rsid w:val="005C498C"/>
    <w:rsid w:val="005C79CD"/>
    <w:rsid w:val="005D2AC2"/>
    <w:rsid w:val="005D3511"/>
    <w:rsid w:val="005D3F90"/>
    <w:rsid w:val="005D4309"/>
    <w:rsid w:val="005D740C"/>
    <w:rsid w:val="005E35CF"/>
    <w:rsid w:val="005F424B"/>
    <w:rsid w:val="00600098"/>
    <w:rsid w:val="00615688"/>
    <w:rsid w:val="00617E4D"/>
    <w:rsid w:val="006226E6"/>
    <w:rsid w:val="006234A8"/>
    <w:rsid w:val="00630067"/>
    <w:rsid w:val="006345AA"/>
    <w:rsid w:val="00644FD9"/>
    <w:rsid w:val="006454D3"/>
    <w:rsid w:val="00653E79"/>
    <w:rsid w:val="00661956"/>
    <w:rsid w:val="00663B29"/>
    <w:rsid w:val="00665654"/>
    <w:rsid w:val="006819FC"/>
    <w:rsid w:val="00691B95"/>
    <w:rsid w:val="006A5261"/>
    <w:rsid w:val="006A5BCA"/>
    <w:rsid w:val="006A666B"/>
    <w:rsid w:val="006B2355"/>
    <w:rsid w:val="006B6193"/>
    <w:rsid w:val="006B76D2"/>
    <w:rsid w:val="006C2809"/>
    <w:rsid w:val="006C3A55"/>
    <w:rsid w:val="006D5B5F"/>
    <w:rsid w:val="006D77ED"/>
    <w:rsid w:val="006D7A66"/>
    <w:rsid w:val="006F7024"/>
    <w:rsid w:val="00700143"/>
    <w:rsid w:val="00703092"/>
    <w:rsid w:val="00714467"/>
    <w:rsid w:val="00717680"/>
    <w:rsid w:val="007271DB"/>
    <w:rsid w:val="00733EAD"/>
    <w:rsid w:val="00742902"/>
    <w:rsid w:val="007439D7"/>
    <w:rsid w:val="00752407"/>
    <w:rsid w:val="00755D2A"/>
    <w:rsid w:val="00766C75"/>
    <w:rsid w:val="00770FFF"/>
    <w:rsid w:val="007720B1"/>
    <w:rsid w:val="00775BEB"/>
    <w:rsid w:val="00776165"/>
    <w:rsid w:val="00777A1D"/>
    <w:rsid w:val="00777C83"/>
    <w:rsid w:val="00783D97"/>
    <w:rsid w:val="00793F9D"/>
    <w:rsid w:val="00797FC4"/>
    <w:rsid w:val="007A196C"/>
    <w:rsid w:val="007A390B"/>
    <w:rsid w:val="007A461C"/>
    <w:rsid w:val="007A506D"/>
    <w:rsid w:val="007B0998"/>
    <w:rsid w:val="007B1EC7"/>
    <w:rsid w:val="007F1559"/>
    <w:rsid w:val="00802B91"/>
    <w:rsid w:val="0080354C"/>
    <w:rsid w:val="00810875"/>
    <w:rsid w:val="00813589"/>
    <w:rsid w:val="0081795E"/>
    <w:rsid w:val="00824F7B"/>
    <w:rsid w:val="008448A1"/>
    <w:rsid w:val="00845FAF"/>
    <w:rsid w:val="008503CC"/>
    <w:rsid w:val="00854D05"/>
    <w:rsid w:val="00862EF7"/>
    <w:rsid w:val="00873BCC"/>
    <w:rsid w:val="008770C3"/>
    <w:rsid w:val="0087715C"/>
    <w:rsid w:val="00885248"/>
    <w:rsid w:val="00886305"/>
    <w:rsid w:val="00887C78"/>
    <w:rsid w:val="0089326F"/>
    <w:rsid w:val="008A1CFA"/>
    <w:rsid w:val="008A1FF5"/>
    <w:rsid w:val="008A31AD"/>
    <w:rsid w:val="008A5403"/>
    <w:rsid w:val="008C0FC4"/>
    <w:rsid w:val="008D17BF"/>
    <w:rsid w:val="008E306C"/>
    <w:rsid w:val="008F1A91"/>
    <w:rsid w:val="00905D3E"/>
    <w:rsid w:val="00905E12"/>
    <w:rsid w:val="00906213"/>
    <w:rsid w:val="00906292"/>
    <w:rsid w:val="009142E2"/>
    <w:rsid w:val="00914B12"/>
    <w:rsid w:val="00915DFE"/>
    <w:rsid w:val="0092001C"/>
    <w:rsid w:val="00920F3F"/>
    <w:rsid w:val="0093215E"/>
    <w:rsid w:val="00933CC7"/>
    <w:rsid w:val="009370CC"/>
    <w:rsid w:val="009376C9"/>
    <w:rsid w:val="00942AB5"/>
    <w:rsid w:val="00962B47"/>
    <w:rsid w:val="00964253"/>
    <w:rsid w:val="009675B0"/>
    <w:rsid w:val="0096786B"/>
    <w:rsid w:val="0097391E"/>
    <w:rsid w:val="009818F5"/>
    <w:rsid w:val="0098444F"/>
    <w:rsid w:val="009A3FBA"/>
    <w:rsid w:val="009A6257"/>
    <w:rsid w:val="009A6C92"/>
    <w:rsid w:val="009B5A1A"/>
    <w:rsid w:val="009C5005"/>
    <w:rsid w:val="009D05C6"/>
    <w:rsid w:val="009D0F01"/>
    <w:rsid w:val="009D2039"/>
    <w:rsid w:val="009D3AD7"/>
    <w:rsid w:val="009D454E"/>
    <w:rsid w:val="009D6E7C"/>
    <w:rsid w:val="009E4A87"/>
    <w:rsid w:val="009F05A3"/>
    <w:rsid w:val="00A049A3"/>
    <w:rsid w:val="00A150F5"/>
    <w:rsid w:val="00A25D09"/>
    <w:rsid w:val="00A362E6"/>
    <w:rsid w:val="00A47426"/>
    <w:rsid w:val="00A55D41"/>
    <w:rsid w:val="00A70EEE"/>
    <w:rsid w:val="00A807C4"/>
    <w:rsid w:val="00A80E0C"/>
    <w:rsid w:val="00A92088"/>
    <w:rsid w:val="00AA7F6C"/>
    <w:rsid w:val="00AB49A9"/>
    <w:rsid w:val="00AC031B"/>
    <w:rsid w:val="00AC297E"/>
    <w:rsid w:val="00AD2DAD"/>
    <w:rsid w:val="00AD5F23"/>
    <w:rsid w:val="00AE0487"/>
    <w:rsid w:val="00AE2B4B"/>
    <w:rsid w:val="00AE2EE0"/>
    <w:rsid w:val="00AE3344"/>
    <w:rsid w:val="00AE3F41"/>
    <w:rsid w:val="00AF151B"/>
    <w:rsid w:val="00AF2CE9"/>
    <w:rsid w:val="00AF5CCB"/>
    <w:rsid w:val="00B01570"/>
    <w:rsid w:val="00B037E9"/>
    <w:rsid w:val="00B157C5"/>
    <w:rsid w:val="00B21A7C"/>
    <w:rsid w:val="00B3351B"/>
    <w:rsid w:val="00B366B1"/>
    <w:rsid w:val="00B53D85"/>
    <w:rsid w:val="00B56484"/>
    <w:rsid w:val="00B650E1"/>
    <w:rsid w:val="00B66DF4"/>
    <w:rsid w:val="00B93C0E"/>
    <w:rsid w:val="00B946C5"/>
    <w:rsid w:val="00B97CAA"/>
    <w:rsid w:val="00BA2209"/>
    <w:rsid w:val="00BA3899"/>
    <w:rsid w:val="00BA3BE6"/>
    <w:rsid w:val="00BA490B"/>
    <w:rsid w:val="00BA7E34"/>
    <w:rsid w:val="00BB03DF"/>
    <w:rsid w:val="00BB2F6A"/>
    <w:rsid w:val="00BB3866"/>
    <w:rsid w:val="00BB7310"/>
    <w:rsid w:val="00BC1892"/>
    <w:rsid w:val="00BC1B24"/>
    <w:rsid w:val="00BC6AF7"/>
    <w:rsid w:val="00BD6F5F"/>
    <w:rsid w:val="00BE56AD"/>
    <w:rsid w:val="00BE7DBE"/>
    <w:rsid w:val="00BF1C99"/>
    <w:rsid w:val="00BF4190"/>
    <w:rsid w:val="00C11447"/>
    <w:rsid w:val="00C12104"/>
    <w:rsid w:val="00C136C5"/>
    <w:rsid w:val="00C27B93"/>
    <w:rsid w:val="00C34A0E"/>
    <w:rsid w:val="00C356FF"/>
    <w:rsid w:val="00C36559"/>
    <w:rsid w:val="00C40FA6"/>
    <w:rsid w:val="00C42752"/>
    <w:rsid w:val="00C439A6"/>
    <w:rsid w:val="00C51E3B"/>
    <w:rsid w:val="00C52C3D"/>
    <w:rsid w:val="00C53F7B"/>
    <w:rsid w:val="00C57D67"/>
    <w:rsid w:val="00C616CB"/>
    <w:rsid w:val="00C65415"/>
    <w:rsid w:val="00CB1CA9"/>
    <w:rsid w:val="00CD13A9"/>
    <w:rsid w:val="00CF08E5"/>
    <w:rsid w:val="00CF0CA5"/>
    <w:rsid w:val="00CF77D3"/>
    <w:rsid w:val="00D04420"/>
    <w:rsid w:val="00D10504"/>
    <w:rsid w:val="00D10F15"/>
    <w:rsid w:val="00D1325D"/>
    <w:rsid w:val="00D14351"/>
    <w:rsid w:val="00D23309"/>
    <w:rsid w:val="00D2365D"/>
    <w:rsid w:val="00D25A30"/>
    <w:rsid w:val="00D51AFA"/>
    <w:rsid w:val="00D532E0"/>
    <w:rsid w:val="00D5796F"/>
    <w:rsid w:val="00D614E4"/>
    <w:rsid w:val="00D61553"/>
    <w:rsid w:val="00D6273E"/>
    <w:rsid w:val="00D630C0"/>
    <w:rsid w:val="00D63294"/>
    <w:rsid w:val="00D958BB"/>
    <w:rsid w:val="00D95B56"/>
    <w:rsid w:val="00D96AC7"/>
    <w:rsid w:val="00DA1E6C"/>
    <w:rsid w:val="00DA61DE"/>
    <w:rsid w:val="00DE1C43"/>
    <w:rsid w:val="00DE2D55"/>
    <w:rsid w:val="00DE4211"/>
    <w:rsid w:val="00DE4C5D"/>
    <w:rsid w:val="00DE6678"/>
    <w:rsid w:val="00DF6FB3"/>
    <w:rsid w:val="00E01C8B"/>
    <w:rsid w:val="00E04233"/>
    <w:rsid w:val="00E07941"/>
    <w:rsid w:val="00E16D6D"/>
    <w:rsid w:val="00E231C0"/>
    <w:rsid w:val="00E264B3"/>
    <w:rsid w:val="00E33655"/>
    <w:rsid w:val="00E4540A"/>
    <w:rsid w:val="00E54204"/>
    <w:rsid w:val="00E552B4"/>
    <w:rsid w:val="00E633A4"/>
    <w:rsid w:val="00E642C9"/>
    <w:rsid w:val="00E768B6"/>
    <w:rsid w:val="00E779C0"/>
    <w:rsid w:val="00E85328"/>
    <w:rsid w:val="00E95495"/>
    <w:rsid w:val="00EA1D2A"/>
    <w:rsid w:val="00EA4219"/>
    <w:rsid w:val="00EA71EE"/>
    <w:rsid w:val="00EA7C80"/>
    <w:rsid w:val="00EB43DB"/>
    <w:rsid w:val="00EC7C97"/>
    <w:rsid w:val="00ED24EE"/>
    <w:rsid w:val="00ED3414"/>
    <w:rsid w:val="00EF2E0F"/>
    <w:rsid w:val="00EF5167"/>
    <w:rsid w:val="00EF5B60"/>
    <w:rsid w:val="00F0050D"/>
    <w:rsid w:val="00F041BC"/>
    <w:rsid w:val="00F07541"/>
    <w:rsid w:val="00F141A8"/>
    <w:rsid w:val="00F26198"/>
    <w:rsid w:val="00F2661D"/>
    <w:rsid w:val="00F30F7A"/>
    <w:rsid w:val="00F37D6D"/>
    <w:rsid w:val="00F41269"/>
    <w:rsid w:val="00F42014"/>
    <w:rsid w:val="00F440BB"/>
    <w:rsid w:val="00F546D2"/>
    <w:rsid w:val="00F55CB8"/>
    <w:rsid w:val="00F70C5F"/>
    <w:rsid w:val="00F74255"/>
    <w:rsid w:val="00F768D7"/>
    <w:rsid w:val="00F77171"/>
    <w:rsid w:val="00F77A6A"/>
    <w:rsid w:val="00F808B8"/>
    <w:rsid w:val="00F82B7A"/>
    <w:rsid w:val="00FB4166"/>
    <w:rsid w:val="00FB6DB5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6D09A"/>
  <w15:chartTrackingRefBased/>
  <w15:docId w15:val="{95E7535B-F20F-4A3A-95F8-2F2AEEC9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7B93"/>
  </w:style>
  <w:style w:type="paragraph" w:styleId="Kop1">
    <w:name w:val="heading 1"/>
    <w:basedOn w:val="Standaard"/>
    <w:next w:val="Standaard"/>
    <w:link w:val="Kop1Char"/>
    <w:uiPriority w:val="9"/>
    <w:qFormat/>
    <w:rsid w:val="0039740B"/>
    <w:pPr>
      <w:keepNext/>
      <w:keepLines/>
      <w:numPr>
        <w:numId w:val="1"/>
      </w:numPr>
      <w:spacing w:before="240" w:after="0"/>
      <w:ind w:left="426" w:hanging="426"/>
      <w:outlineLvl w:val="0"/>
    </w:pPr>
    <w:rPr>
      <w:rFonts w:asciiTheme="majorHAnsi" w:eastAsiaTheme="majorEastAsia" w:hAnsiTheme="majorHAnsi" w:cstheme="majorBidi"/>
      <w:color w:val="10837A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40D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0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ardalinea-lettertype"/>
    <w:uiPriority w:val="99"/>
    <w:unhideWhenUsed/>
    <w:rsid w:val="00540D87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0D87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39740B"/>
    <w:rPr>
      <w:rFonts w:asciiTheme="majorHAnsi" w:eastAsiaTheme="majorEastAsia" w:hAnsiTheme="majorHAnsi" w:cstheme="majorBidi"/>
      <w:color w:val="10837A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63201"/>
    <w:rPr>
      <w:color w:val="4CA2D5" w:themeColor="followedHyperlink"/>
      <w:u w:val="single"/>
    </w:rPr>
  </w:style>
  <w:style w:type="table" w:styleId="Tabelraster">
    <w:name w:val="Table Grid"/>
    <w:basedOn w:val="Standaardtabel"/>
    <w:uiPriority w:val="39"/>
    <w:rsid w:val="00442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70C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70C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70CC"/>
    <w:rPr>
      <w:vertAlign w:val="superscript"/>
    </w:rPr>
  </w:style>
  <w:style w:type="paragraph" w:styleId="Lijstalinea">
    <w:name w:val="List Paragraph"/>
    <w:basedOn w:val="Standaard"/>
    <w:uiPriority w:val="34"/>
    <w:qFormat/>
    <w:rsid w:val="000C70B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53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31C26"/>
  </w:style>
  <w:style w:type="paragraph" w:styleId="Voettekst">
    <w:name w:val="footer"/>
    <w:basedOn w:val="Standaard"/>
    <w:link w:val="VoettekstChar"/>
    <w:uiPriority w:val="99"/>
    <w:semiHidden/>
    <w:unhideWhenUsed/>
    <w:rsid w:val="0053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31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3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042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01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529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93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388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368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154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36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675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40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3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6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6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verheid.vlaanderen.be/heerlijk-helder" TargetMode="External"/><Relationship Id="rId18" Type="http://schemas.openxmlformats.org/officeDocument/2006/relationships/hyperlink" Target="https://www.watwat.be/identiteit/hoe-gebruik-ik-diehenhun" TargetMode="External"/><Relationship Id="rId26" Type="http://schemas.openxmlformats.org/officeDocument/2006/relationships/hyperlink" Target="https://www.diversiteitspraktijk.b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ransgenderinfo.be/m/identiteit/variaties/non-binair/" TargetMode="External"/><Relationship Id="rId34" Type="http://schemas.openxmlformats.org/officeDocument/2006/relationships/hyperlink" Target="mailto:communicatie@hogent.be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communicatie@hogent.be" TargetMode="External"/><Relationship Id="rId17" Type="http://schemas.openxmlformats.org/officeDocument/2006/relationships/hyperlink" Target="https://overheid.vlaanderen.be/personeel/diversiteit-en-gelijke-kansen/voornaamwoorden-in-je-e-mailhandtekening" TargetMode="External"/><Relationship Id="rId25" Type="http://schemas.openxmlformats.org/officeDocument/2006/relationships/hyperlink" Target="https://diversewoordenlijstvrt.wordpress.com/" TargetMode="External"/><Relationship Id="rId33" Type="http://schemas.openxmlformats.org/officeDocument/2006/relationships/hyperlink" Target="https://catering.ugent.b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ogent.sharepoint.com/:f:/r/sites/Intranet/Gedeelde%20documenten/Huisstijlsjablonen?csf=1&amp;web=1&amp;e=dBTiiA" TargetMode="External"/><Relationship Id="rId20" Type="http://schemas.openxmlformats.org/officeDocument/2006/relationships/hyperlink" Target="https://transgenderinfo.be/m/identiteit/variaties/transmanvrouw/" TargetMode="External"/><Relationship Id="rId29" Type="http://schemas.openxmlformats.org/officeDocument/2006/relationships/hyperlink" Target="mailto:communicatie@hogent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ogent.sharepoint.com/sites/Intranet/SitePages/Inclusief-communiceren.aspx" TargetMode="External"/><Relationship Id="rId24" Type="http://schemas.openxmlformats.org/officeDocument/2006/relationships/hyperlink" Target="mailto:diversiteit@vrt.be" TargetMode="External"/><Relationship Id="rId32" Type="http://schemas.openxmlformats.org/officeDocument/2006/relationships/hyperlink" Target="https://www.expertendatabank.be/n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ransgenderinfo.be/m/identiteit/variaties/non-binair/" TargetMode="External"/><Relationship Id="rId23" Type="http://schemas.openxmlformats.org/officeDocument/2006/relationships/hyperlink" Target="https://diversewoordenlijstvrt.wordpress.com/" TargetMode="External"/><Relationship Id="rId28" Type="http://schemas.openxmlformats.org/officeDocument/2006/relationships/hyperlink" Target="https://www.vlaanderen.be/vlaanderen-intern-communicatie/instrumenten-voor-goede-communicatie/bijzondere-doelgroepen-en-diversiteit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transgenderinfo.be/m/identiteit/concepten/" TargetMode="External"/><Relationship Id="rId31" Type="http://schemas.openxmlformats.org/officeDocument/2006/relationships/hyperlink" Target="https://hogent.sharepoint.com/sites/Intranet/SitePages/Inclusieve-events-organiseren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atwat.be/identiteit/wat-een-vooroordeel" TargetMode="External"/><Relationship Id="rId22" Type="http://schemas.openxmlformats.org/officeDocument/2006/relationships/hyperlink" Target="https://www.kliqvzw.be/inclusieve-genderregistratie-op-formulieren" TargetMode="External"/><Relationship Id="rId27" Type="http://schemas.openxmlformats.org/officeDocument/2006/relationships/hyperlink" Target="https://www.ugent.be/inclusievecommunicatie" TargetMode="External"/><Relationship Id="rId30" Type="http://schemas.openxmlformats.org/officeDocument/2006/relationships/hyperlink" Target="https://hogent.sharepoint.com/sites/Intranet/SitePages/Event-organiseren.aspx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ealth.belgium.be/nl/koninklijk-besluit-tot-vaststelling-van-de-bepalingen-inzake-de-mededeling-van-bepaalde-stoffen-en" TargetMode="External"/><Relationship Id="rId1" Type="http://schemas.openxmlformats.org/officeDocument/2006/relationships/hyperlink" Target="http://hdl.handle.net/1854/LU-8521155" TargetMode="External"/></Relationships>
</file>

<file path=word/theme/theme1.xml><?xml version="1.0" encoding="utf-8"?>
<a:theme xmlns:a="http://schemas.openxmlformats.org/drawingml/2006/main" name="Kantoorthema">
  <a:themeElements>
    <a:clrScheme name="HOGENT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16B0A5"/>
      </a:accent1>
      <a:accent2>
        <a:srgbClr val="F19DA0"/>
      </a:accent2>
      <a:accent3>
        <a:srgbClr val="FABC32"/>
      </a:accent3>
      <a:accent4>
        <a:srgbClr val="EF8767"/>
      </a:accent4>
      <a:accent5>
        <a:srgbClr val="BB90BD"/>
      </a:accent5>
      <a:accent6>
        <a:srgbClr val="A5CA72"/>
      </a:accent6>
      <a:hlink>
        <a:srgbClr val="000000"/>
      </a:hlink>
      <a:folHlink>
        <a:srgbClr val="4CA2D5"/>
      </a:folHlink>
    </a:clrScheme>
    <a:fontScheme name="HOGENT">
      <a:majorFont>
        <a:latin typeface="Montserrat Extra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2B4B89E9CC64F9623E73A8D309815" ma:contentTypeVersion="16" ma:contentTypeDescription="Een nieuw document maken." ma:contentTypeScope="" ma:versionID="a2bd286716822a23c2de90003e29231b">
  <xsd:schema xmlns:xsd="http://www.w3.org/2001/XMLSchema" xmlns:xs="http://www.w3.org/2001/XMLSchema" xmlns:p="http://schemas.microsoft.com/office/2006/metadata/properties" xmlns:ns2="cadefc53-72f4-47fe-9c97-2e6e3ed1cd95" xmlns:ns3="46b830d1-593d-49a0-9885-9c2309c773cd" targetNamespace="http://schemas.microsoft.com/office/2006/metadata/properties" ma:root="true" ma:fieldsID="49f82d1e686324250512e8e12322fe06" ns2:_="" ns3:_="">
    <xsd:import namespace="cadefc53-72f4-47fe-9c97-2e6e3ed1cd95"/>
    <xsd:import namespace="46b830d1-593d-49a0-9885-9c2309c77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efc53-72f4-47fe-9c97-2e6e3ed1c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4d6853f-ba83-42af-bfed-9e600a62a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830d1-593d-49a0-9885-9c2309c77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d6134e-addf-409b-a3b0-060c0fbe8f4a}" ma:internalName="TaxCatchAll" ma:showField="CatchAllData" ma:web="46b830d1-593d-49a0-9885-9c2309c77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b830d1-593d-49a0-9885-9c2309c773cd" xsi:nil="true"/>
    <lcf76f155ced4ddcb4097134ff3c332f xmlns="cadefc53-72f4-47fe-9c97-2e6e3ed1cd95">
      <Terms xmlns="http://schemas.microsoft.com/office/infopath/2007/PartnerControls"/>
    </lcf76f155ced4ddcb4097134ff3c332f>
    <SharedWithUsers xmlns="46b830d1-593d-49a0-9885-9c2309c773cd">
      <UserInfo>
        <DisplayName>Karen Van Bastelaere</DisplayName>
        <AccountId>2338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B7408-E2D2-4278-B063-878B9F4E6C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BC393-182B-477B-BF30-8E461AE92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efc53-72f4-47fe-9c97-2e6e3ed1cd95"/>
    <ds:schemaRef ds:uri="46b830d1-593d-49a0-9885-9c2309c77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BF2F7-5009-4AB1-B50D-4C1DA8DF3F35}">
  <ds:schemaRefs>
    <ds:schemaRef ds:uri="http://schemas.microsoft.com/office/2006/metadata/properties"/>
    <ds:schemaRef ds:uri="http://schemas.microsoft.com/office/infopath/2007/PartnerControls"/>
    <ds:schemaRef ds:uri="46b830d1-593d-49a0-9885-9c2309c773cd"/>
    <ds:schemaRef ds:uri="cadefc53-72f4-47fe-9c97-2e6e3ed1cd95"/>
  </ds:schemaRefs>
</ds:datastoreItem>
</file>

<file path=customXml/itemProps4.xml><?xml version="1.0" encoding="utf-8"?>
<ds:datastoreItem xmlns:ds="http://schemas.openxmlformats.org/officeDocument/2006/customXml" ds:itemID="{3CE01510-00E3-4EA4-8959-90A578A9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7</Pages>
  <Words>2449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HoGent</Company>
  <LinksUpToDate>false</LinksUpToDate>
  <CharactersWithSpaces>15893</CharactersWithSpaces>
  <SharedDoc>false</SharedDoc>
  <HLinks>
    <vt:vector size="120" baseType="variant">
      <vt:variant>
        <vt:i4>6553723</vt:i4>
      </vt:variant>
      <vt:variant>
        <vt:i4>54</vt:i4>
      </vt:variant>
      <vt:variant>
        <vt:i4>0</vt:i4>
      </vt:variant>
      <vt:variant>
        <vt:i4>5</vt:i4>
      </vt:variant>
      <vt:variant>
        <vt:lpwstr>https://www.expertendatabank.be/nl</vt:lpwstr>
      </vt:variant>
      <vt:variant>
        <vt:lpwstr/>
      </vt:variant>
      <vt:variant>
        <vt:i4>6094849</vt:i4>
      </vt:variant>
      <vt:variant>
        <vt:i4>51</vt:i4>
      </vt:variant>
      <vt:variant>
        <vt:i4>0</vt:i4>
      </vt:variant>
      <vt:variant>
        <vt:i4>5</vt:i4>
      </vt:variant>
      <vt:variant>
        <vt:lpwstr>https://hogent.sharepoint.com/sites/Intranet/SitePages/Event-organiseren.aspx</vt:lpwstr>
      </vt:variant>
      <vt:variant>
        <vt:lpwstr/>
      </vt:variant>
      <vt:variant>
        <vt:i4>589912</vt:i4>
      </vt:variant>
      <vt:variant>
        <vt:i4>48</vt:i4>
      </vt:variant>
      <vt:variant>
        <vt:i4>0</vt:i4>
      </vt:variant>
      <vt:variant>
        <vt:i4>5</vt:i4>
      </vt:variant>
      <vt:variant>
        <vt:lpwstr>https://diversewoordenlijstvrt.wordpress.com/</vt:lpwstr>
      </vt:variant>
      <vt:variant>
        <vt:lpwstr/>
      </vt:variant>
      <vt:variant>
        <vt:i4>6488122</vt:i4>
      </vt:variant>
      <vt:variant>
        <vt:i4>45</vt:i4>
      </vt:variant>
      <vt:variant>
        <vt:i4>0</vt:i4>
      </vt:variant>
      <vt:variant>
        <vt:i4>5</vt:i4>
      </vt:variant>
      <vt:variant>
        <vt:lpwstr>https://www.kliqvzw.be/inclusieve-genderregistratie-op-formulieren</vt:lpwstr>
      </vt:variant>
      <vt:variant>
        <vt:lpwstr/>
      </vt:variant>
      <vt:variant>
        <vt:i4>786526</vt:i4>
      </vt:variant>
      <vt:variant>
        <vt:i4>42</vt:i4>
      </vt:variant>
      <vt:variant>
        <vt:i4>0</vt:i4>
      </vt:variant>
      <vt:variant>
        <vt:i4>5</vt:i4>
      </vt:variant>
      <vt:variant>
        <vt:lpwstr>https://transgenderinfo.be/m/identiteit/variaties/non-binair/</vt:lpwstr>
      </vt:variant>
      <vt:variant>
        <vt:lpwstr/>
      </vt:variant>
      <vt:variant>
        <vt:i4>196690</vt:i4>
      </vt:variant>
      <vt:variant>
        <vt:i4>39</vt:i4>
      </vt:variant>
      <vt:variant>
        <vt:i4>0</vt:i4>
      </vt:variant>
      <vt:variant>
        <vt:i4>5</vt:i4>
      </vt:variant>
      <vt:variant>
        <vt:lpwstr>https://transgenderinfo.be/m/identiteit/variaties/transmanvrouw/</vt:lpwstr>
      </vt:variant>
      <vt:variant>
        <vt:lpwstr/>
      </vt:variant>
      <vt:variant>
        <vt:i4>3407926</vt:i4>
      </vt:variant>
      <vt:variant>
        <vt:i4>36</vt:i4>
      </vt:variant>
      <vt:variant>
        <vt:i4>0</vt:i4>
      </vt:variant>
      <vt:variant>
        <vt:i4>5</vt:i4>
      </vt:variant>
      <vt:variant>
        <vt:lpwstr>https://transgenderinfo.be/m/identiteit/concepten/</vt:lpwstr>
      </vt:variant>
      <vt:variant>
        <vt:lpwstr/>
      </vt:variant>
      <vt:variant>
        <vt:i4>6094933</vt:i4>
      </vt:variant>
      <vt:variant>
        <vt:i4>33</vt:i4>
      </vt:variant>
      <vt:variant>
        <vt:i4>0</vt:i4>
      </vt:variant>
      <vt:variant>
        <vt:i4>5</vt:i4>
      </vt:variant>
      <vt:variant>
        <vt:lpwstr>https://www.watwat.be/identiteit/hoe-gebruik-ik-diehenhun</vt:lpwstr>
      </vt:variant>
      <vt:variant>
        <vt:lpwstr/>
      </vt:variant>
      <vt:variant>
        <vt:i4>786526</vt:i4>
      </vt:variant>
      <vt:variant>
        <vt:i4>30</vt:i4>
      </vt:variant>
      <vt:variant>
        <vt:i4>0</vt:i4>
      </vt:variant>
      <vt:variant>
        <vt:i4>5</vt:i4>
      </vt:variant>
      <vt:variant>
        <vt:lpwstr>https://transgenderinfo.be/m/identiteit/variaties/non-binair/</vt:lpwstr>
      </vt:variant>
      <vt:variant>
        <vt:lpwstr/>
      </vt:variant>
      <vt:variant>
        <vt:i4>1048660</vt:i4>
      </vt:variant>
      <vt:variant>
        <vt:i4>27</vt:i4>
      </vt:variant>
      <vt:variant>
        <vt:i4>0</vt:i4>
      </vt:variant>
      <vt:variant>
        <vt:i4>5</vt:i4>
      </vt:variant>
      <vt:variant>
        <vt:lpwstr>https://www.watwat.be/identiteit/wat-een-vooroordeel</vt:lpwstr>
      </vt:variant>
      <vt:variant>
        <vt:lpwstr/>
      </vt:variant>
      <vt:variant>
        <vt:i4>6684734</vt:i4>
      </vt:variant>
      <vt:variant>
        <vt:i4>24</vt:i4>
      </vt:variant>
      <vt:variant>
        <vt:i4>0</vt:i4>
      </vt:variant>
      <vt:variant>
        <vt:i4>5</vt:i4>
      </vt:variant>
      <vt:variant>
        <vt:lpwstr>https://www.vlaanderen.be/vlaanderen-intern-communicatie/instrumenten-voor-goede-communicatie/regelgeving-voor-overheidscommunicatie/heldere-standaardtaal</vt:lpwstr>
      </vt:variant>
      <vt:variant>
        <vt:lpwstr/>
      </vt:variant>
      <vt:variant>
        <vt:i4>2818167</vt:i4>
      </vt:variant>
      <vt:variant>
        <vt:i4>21</vt:i4>
      </vt:variant>
      <vt:variant>
        <vt:i4>0</vt:i4>
      </vt:variant>
      <vt:variant>
        <vt:i4>5</vt:i4>
      </vt:variant>
      <vt:variant>
        <vt:lpwstr>https://duidelijkintekst.nl/mooie-nietszeggende-zinnen/</vt:lpwstr>
      </vt:variant>
      <vt:variant>
        <vt:lpwstr/>
      </vt:variant>
      <vt:variant>
        <vt:i4>4784215</vt:i4>
      </vt:variant>
      <vt:variant>
        <vt:i4>18</vt:i4>
      </vt:variant>
      <vt:variant>
        <vt:i4>0</vt:i4>
      </vt:variant>
      <vt:variant>
        <vt:i4>5</vt:i4>
      </vt:variant>
      <vt:variant>
        <vt:lpwstr>https://www.vlaamswoordenboek.be/definities/term/ambtenarees</vt:lpwstr>
      </vt:variant>
      <vt:variant>
        <vt:lpwstr/>
      </vt:variant>
      <vt:variant>
        <vt:i4>2359323</vt:i4>
      </vt:variant>
      <vt:variant>
        <vt:i4>15</vt:i4>
      </vt:variant>
      <vt:variant>
        <vt:i4>0</vt:i4>
      </vt:variant>
      <vt:variant>
        <vt:i4>5</vt:i4>
      </vt:variant>
      <vt:variant>
        <vt:lpwstr>mailto:communicatie@hogent.be</vt:lpwstr>
      </vt:variant>
      <vt:variant>
        <vt:lpwstr/>
      </vt:variant>
      <vt:variant>
        <vt:i4>1900611</vt:i4>
      </vt:variant>
      <vt:variant>
        <vt:i4>12</vt:i4>
      </vt:variant>
      <vt:variant>
        <vt:i4>0</vt:i4>
      </vt:variant>
      <vt:variant>
        <vt:i4>5</vt:i4>
      </vt:variant>
      <vt:variant>
        <vt:lpwstr>https://www.ediv.be/theme/unia2019/fullarticle.php?custompage=19&amp;lang=nl</vt:lpwstr>
      </vt:variant>
      <vt:variant>
        <vt:lpwstr/>
      </vt:variant>
      <vt:variant>
        <vt:i4>7667816</vt:i4>
      </vt:variant>
      <vt:variant>
        <vt:i4>9</vt:i4>
      </vt:variant>
      <vt:variant>
        <vt:i4>0</vt:i4>
      </vt:variant>
      <vt:variant>
        <vt:i4>5</vt:i4>
      </vt:variant>
      <vt:variant>
        <vt:lpwstr>https://www.vlaanderen.be/vlaanderen-intern-communicatie/instrumenten-voor-goede-communicatie/bijzondere-doelgroepen-en-diversiteit</vt:lpwstr>
      </vt:variant>
      <vt:variant>
        <vt:lpwstr/>
      </vt:variant>
      <vt:variant>
        <vt:i4>7274608</vt:i4>
      </vt:variant>
      <vt:variant>
        <vt:i4>6</vt:i4>
      </vt:variant>
      <vt:variant>
        <vt:i4>0</vt:i4>
      </vt:variant>
      <vt:variant>
        <vt:i4>5</vt:i4>
      </vt:variant>
      <vt:variant>
        <vt:lpwstr>https://www.kuleuven.be/diversiteit</vt:lpwstr>
      </vt:variant>
      <vt:variant>
        <vt:lpwstr/>
      </vt:variant>
      <vt:variant>
        <vt:i4>2752544</vt:i4>
      </vt:variant>
      <vt:variant>
        <vt:i4>3</vt:i4>
      </vt:variant>
      <vt:variant>
        <vt:i4>0</vt:i4>
      </vt:variant>
      <vt:variant>
        <vt:i4>5</vt:i4>
      </vt:variant>
      <vt:variant>
        <vt:lpwstr>https://www.ugent.be/nl/univgent/missie/diversiteit-en-inclusie/voor-de-ugent-community/inclusievecommunicatie</vt:lpwstr>
      </vt:variant>
      <vt:variant>
        <vt:lpwstr/>
      </vt:variant>
      <vt:variant>
        <vt:i4>65551</vt:i4>
      </vt:variant>
      <vt:variant>
        <vt:i4>0</vt:i4>
      </vt:variant>
      <vt:variant>
        <vt:i4>0</vt:i4>
      </vt:variant>
      <vt:variant>
        <vt:i4>5</vt:i4>
      </vt:variant>
      <vt:variant>
        <vt:lpwstr>https://hogent.sharepoint.com/sites/Intranet/SitePages/Huisstijl-en-communicatie.aspx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http://hdl.handle.net/1854/LU-8521155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Zjef De Loose</dc:creator>
  <cp:keywords/>
  <dc:description/>
  <cp:lastModifiedBy>Zjef De Loose</cp:lastModifiedBy>
  <cp:revision>440</cp:revision>
  <dcterms:created xsi:type="dcterms:W3CDTF">2022-10-07T13:03:00Z</dcterms:created>
  <dcterms:modified xsi:type="dcterms:W3CDTF">2022-12-12T13:03:00Z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0x01010059A2B4B89E9CC64F9623E73A8D309815</vt:lpwstr>
  </property>
  <property fmtid="{D5CDD505-2E9C-101B-9397-08002B2CF9AE}" pid="3" name="MediaServiceImageTags">
    <vt:lpwstr/>
  </property>
</Properties>
</file>